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585A8" w14:textId="77777777" w:rsidR="00C52D9B" w:rsidRPr="00C52D9B" w:rsidRDefault="00C52D9B" w:rsidP="00C52D9B">
      <w:pPr>
        <w:tabs>
          <w:tab w:val="left" w:pos="4020"/>
        </w:tabs>
      </w:pPr>
      <w:r>
        <w:tab/>
      </w:r>
    </w:p>
    <w:p w14:paraId="028C92C7" w14:textId="11112F2F" w:rsidR="00540310" w:rsidRPr="00540310" w:rsidRDefault="00540310" w:rsidP="00540310">
      <w:pPr>
        <w:pStyle w:val="Titolo1"/>
        <w:rPr>
          <w:rFonts w:ascii="Times New Roman" w:hAnsi="Times New Roman" w:cs="Times New Roman"/>
          <w:b w:val="0"/>
          <w:bCs w:val="0"/>
          <w:sz w:val="32"/>
          <w:szCs w:val="32"/>
          <w:lang w:val="en-US"/>
        </w:rPr>
      </w:pPr>
      <w:r w:rsidRPr="00540310">
        <w:rPr>
          <w:rFonts w:ascii="Times New Roman" w:hAnsi="Times New Roman" w:cs="Times New Roman"/>
          <w:sz w:val="32"/>
          <w:szCs w:val="32"/>
          <w:lang w:val="en-US"/>
        </w:rPr>
        <w:t>EMMA International Consulting Group, Inc. and Thema</w:t>
      </w:r>
      <w:r w:rsidR="00AD3E17">
        <w:rPr>
          <w:rFonts w:ascii="Times New Roman" w:hAnsi="Times New Roman" w:cs="Times New Roman"/>
          <w:sz w:val="32"/>
          <w:szCs w:val="32"/>
          <w:lang w:val="en-US"/>
        </w:rPr>
        <w:t xml:space="preserve"> </w:t>
      </w:r>
      <w:proofErr w:type="spellStart"/>
      <w:r w:rsidR="00AD3E17">
        <w:rPr>
          <w:rFonts w:ascii="Times New Roman" w:hAnsi="Times New Roman" w:cs="Times New Roman"/>
          <w:sz w:val="32"/>
          <w:szCs w:val="32"/>
          <w:lang w:val="en-US"/>
        </w:rPr>
        <w:t>srl</w:t>
      </w:r>
      <w:proofErr w:type="spellEnd"/>
      <w:r w:rsidRPr="00540310">
        <w:rPr>
          <w:rFonts w:ascii="Times New Roman" w:hAnsi="Times New Roman" w:cs="Times New Roman"/>
          <w:sz w:val="32"/>
          <w:szCs w:val="32"/>
          <w:lang w:val="en-US"/>
        </w:rPr>
        <w:t xml:space="preserve"> Announce Strategic Partnership</w:t>
      </w:r>
    </w:p>
    <w:p w14:paraId="65E78341" w14:textId="77777777" w:rsidR="00540310" w:rsidRPr="00781383" w:rsidRDefault="00540310" w:rsidP="00540310">
      <w:pPr>
        <w:pStyle w:val="Sottotitolo"/>
        <w:rPr>
          <w:rFonts w:ascii="Times New Roman" w:hAnsi="Times New Roman" w:cs="Times New Roman"/>
          <w:color w:val="auto"/>
          <w:sz w:val="28"/>
          <w:szCs w:val="28"/>
        </w:rPr>
      </w:pPr>
      <w:r>
        <w:rPr>
          <w:rFonts w:ascii="Times New Roman" w:hAnsi="Times New Roman" w:cs="Times New Roman"/>
          <w:color w:val="auto"/>
          <w:sz w:val="28"/>
          <w:szCs w:val="28"/>
        </w:rPr>
        <w:t>This Strategic Partnership will enable EMMA International and Thema to Increase Their Geographical Offerings for the Medical Device Industry</w:t>
      </w:r>
    </w:p>
    <w:p w14:paraId="7DA33FD6" w14:textId="34E8730B" w:rsidR="00540310" w:rsidRPr="00540310" w:rsidRDefault="00540310" w:rsidP="00540310">
      <w:pPr>
        <w:shd w:val="clear" w:color="auto" w:fill="FFFFFF"/>
        <w:spacing w:before="100" w:beforeAutospacing="1" w:after="100" w:afterAutospacing="1" w:line="240" w:lineRule="auto"/>
        <w:rPr>
          <w:rFonts w:ascii="Times New Roman" w:hAnsi="Times New Roman"/>
          <w:sz w:val="24"/>
          <w:szCs w:val="24"/>
          <w:lang w:val="en-US"/>
        </w:rPr>
      </w:pPr>
      <w:r w:rsidRPr="00540310">
        <w:rPr>
          <w:rFonts w:ascii="Times New Roman" w:hAnsi="Times New Roman"/>
          <w:sz w:val="24"/>
          <w:szCs w:val="24"/>
          <w:lang w:val="en-US"/>
        </w:rPr>
        <w:t xml:space="preserve">Bingham Farms, MI, </w:t>
      </w:r>
      <w:sdt>
        <w:sdtPr>
          <w:rPr>
            <w:rFonts w:ascii="Times New Roman" w:hAnsi="Times New Roman"/>
            <w:sz w:val="24"/>
            <w:szCs w:val="24"/>
          </w:rPr>
          <w:alias w:val="Date"/>
          <w:tag w:val=""/>
          <w:id w:val="238599904"/>
          <w:placeholder>
            <w:docPart w:val="AD86D31034A44D6087F20B78A9C6DBC9"/>
          </w:placeholder>
          <w:dataBinding w:prefixMappings="xmlns:ns0='http://schemas.microsoft.com/office/2006/coverPageProps' " w:xpath="/ns0:CoverPageProperties[1]/ns0:PublishDate[1]" w:storeItemID="{55AF091B-3C7A-41E3-B477-F2FDAA23CFDA}"/>
          <w:date w:fullDate="2023-01-17T00:00:00Z">
            <w:dateFormat w:val="MMMM d, yyyy"/>
            <w:lid w:val="en-US"/>
            <w:storeMappedDataAs w:val="dateTime"/>
            <w:calendar w:val="gregorian"/>
          </w:date>
        </w:sdtPr>
        <w:sdtContent>
          <w:r w:rsidR="00A124A8">
            <w:rPr>
              <w:rFonts w:ascii="Times New Roman" w:hAnsi="Times New Roman"/>
              <w:sz w:val="24"/>
              <w:szCs w:val="24"/>
              <w:lang w:val="en-US"/>
            </w:rPr>
            <w:t>January 17, 2023</w:t>
          </w:r>
        </w:sdtContent>
      </w:sdt>
      <w:r w:rsidRPr="00540310">
        <w:rPr>
          <w:rFonts w:ascii="Times New Roman" w:hAnsi="Times New Roman"/>
          <w:sz w:val="24"/>
          <w:szCs w:val="24"/>
          <w:lang w:val="en-US"/>
        </w:rPr>
        <w:t xml:space="preserve"> –</w:t>
      </w:r>
      <w:r w:rsidR="00000000">
        <w:fldChar w:fldCharType="begin"/>
      </w:r>
      <w:r w:rsidR="00000000" w:rsidRPr="00253C8A">
        <w:rPr>
          <w:lang w:val="en-US"/>
        </w:rPr>
        <w:instrText>HYPERLINK "http://www.emmainternational.com/"</w:instrText>
      </w:r>
      <w:r w:rsidR="00000000">
        <w:fldChar w:fldCharType="separate"/>
      </w:r>
      <w:r w:rsidRPr="00540310">
        <w:rPr>
          <w:rStyle w:val="Collegamentoipertestuale"/>
          <w:rFonts w:ascii="Times New Roman" w:hAnsi="Times New Roman"/>
          <w:sz w:val="24"/>
          <w:szCs w:val="24"/>
          <w:lang w:val="en-US"/>
        </w:rPr>
        <w:t>EMMA International Consulting Group, Inc.</w:t>
      </w:r>
      <w:r w:rsidR="00000000">
        <w:rPr>
          <w:rStyle w:val="Collegamentoipertestuale"/>
          <w:rFonts w:ascii="Times New Roman" w:hAnsi="Times New Roman"/>
          <w:sz w:val="24"/>
          <w:szCs w:val="24"/>
          <w:lang w:val="en-US"/>
        </w:rPr>
        <w:fldChar w:fldCharType="end"/>
      </w:r>
      <w:r w:rsidRPr="00540310">
        <w:rPr>
          <w:rFonts w:ascii="Times New Roman" w:hAnsi="Times New Roman"/>
          <w:sz w:val="24"/>
          <w:szCs w:val="24"/>
          <w:lang w:val="en-US"/>
        </w:rPr>
        <w:t xml:space="preserve"> (EMMA International) a global leader in quality, regulatory, and compliance services for the Biotechnology, Pharmaceuticals, and Medical Device industries, has entered into a strategic partnership with </w:t>
      </w:r>
      <w:r w:rsidR="00000000">
        <w:fldChar w:fldCharType="begin"/>
      </w:r>
      <w:r w:rsidR="00000000" w:rsidRPr="00253C8A">
        <w:rPr>
          <w:lang w:val="en-US"/>
        </w:rPr>
        <w:instrText>HYPERLINK "https://www.thema-med.com/en/"</w:instrText>
      </w:r>
      <w:r w:rsidR="00000000">
        <w:fldChar w:fldCharType="separate"/>
      </w:r>
      <w:r w:rsidRPr="00540310">
        <w:rPr>
          <w:rStyle w:val="Collegamentoipertestuale"/>
          <w:rFonts w:ascii="Times New Roman" w:hAnsi="Times New Roman"/>
          <w:sz w:val="24"/>
          <w:szCs w:val="24"/>
          <w:lang w:val="en-US"/>
        </w:rPr>
        <w:t>THEMA</w:t>
      </w:r>
      <w:r w:rsidR="00000000">
        <w:rPr>
          <w:rStyle w:val="Collegamentoipertestuale"/>
          <w:rFonts w:ascii="Times New Roman" w:hAnsi="Times New Roman"/>
          <w:sz w:val="24"/>
          <w:szCs w:val="24"/>
          <w:lang w:val="en-US"/>
        </w:rPr>
        <w:fldChar w:fldCharType="end"/>
      </w:r>
      <w:r w:rsidR="00062A62">
        <w:rPr>
          <w:rFonts w:ascii="Times New Roman" w:hAnsi="Times New Roman"/>
          <w:sz w:val="24"/>
          <w:szCs w:val="24"/>
          <w:lang w:val="en-US"/>
        </w:rPr>
        <w:t xml:space="preserve">, </w:t>
      </w:r>
      <w:r w:rsidRPr="00540310">
        <w:rPr>
          <w:rFonts w:ascii="Times New Roman" w:hAnsi="Times New Roman"/>
          <w:sz w:val="24"/>
          <w:szCs w:val="24"/>
          <w:lang w:val="en-US"/>
        </w:rPr>
        <w:t xml:space="preserve">an Italian based </w:t>
      </w:r>
      <w:r w:rsidRPr="00540310">
        <w:rPr>
          <w:rStyle w:val="jsgrdq"/>
          <w:rFonts w:ascii="Times New Roman" w:hAnsi="Times New Roman"/>
          <w:sz w:val="24"/>
          <w:szCs w:val="24"/>
          <w:shd w:val="clear" w:color="auto" w:fill="FFFFFF"/>
          <w:lang w:val="en-US"/>
        </w:rPr>
        <w:t xml:space="preserve">strategic-regulatory consulting company focused on medical and IVD devices. The goal of this strategic partnership is to expand geographical offerings to companies operating in the life sciences regulated space. </w:t>
      </w:r>
    </w:p>
    <w:p w14:paraId="7AD4E2CF" w14:textId="77777777" w:rsidR="00540310" w:rsidRPr="003A4ABC" w:rsidRDefault="00540310" w:rsidP="00540310">
      <w:pPr>
        <w:pStyle w:val="NormaleWeb"/>
        <w:shd w:val="clear" w:color="auto" w:fill="FFFFFF"/>
        <w:spacing w:before="0" w:beforeAutospacing="0" w:after="240" w:afterAutospacing="0"/>
        <w:rPr>
          <w:bCs/>
          <w:i/>
        </w:rPr>
      </w:pPr>
      <w:r w:rsidRPr="003A4ABC">
        <w:rPr>
          <w:bCs/>
          <w:i/>
        </w:rPr>
        <w:t xml:space="preserve">“At EMMA International, we are thrilled to enter into this strategic partnership with THEMA to expand our service offerings in the EU market. This strategic partnership will expand resource offerings to our clients. Together, EMMA International and THEMA bring a wealth of knowledge in regulatory affairs, quality management and product development to the medical device industry,” </w:t>
      </w:r>
      <w:r w:rsidRPr="00AD3E17">
        <w:rPr>
          <w:bCs/>
          <w:iCs/>
        </w:rPr>
        <w:t>stated Kira Jabri, COO</w:t>
      </w:r>
      <w:r w:rsidRPr="003A4ABC">
        <w:rPr>
          <w:bCs/>
          <w:i/>
        </w:rPr>
        <w:t xml:space="preserve">.  </w:t>
      </w:r>
    </w:p>
    <w:p w14:paraId="540E18F5" w14:textId="77777777" w:rsidR="00540310" w:rsidRPr="00540310" w:rsidRDefault="00540310" w:rsidP="00540310">
      <w:pPr>
        <w:rPr>
          <w:rFonts w:ascii="Times New Roman" w:hAnsi="Times New Roman"/>
          <w:i/>
          <w:iCs/>
          <w:sz w:val="24"/>
          <w:szCs w:val="24"/>
          <w:lang w:val="en-US"/>
        </w:rPr>
      </w:pPr>
      <w:r w:rsidRPr="00540310">
        <w:rPr>
          <w:rFonts w:ascii="Times New Roman" w:hAnsi="Times New Roman"/>
          <w:i/>
          <w:iCs/>
          <w:sz w:val="24"/>
          <w:szCs w:val="24"/>
          <w:lang w:val="en-US"/>
        </w:rPr>
        <w:t xml:space="preserve">“Through this partnership we can support Manufacturers expand in the target markets by analyzing their needs, being of help in solving their issues and providing them with the most accurate service within the US and the EU landscape, whether it means providing Local Representative or auditing services or through regulatory strategic support. EMMA International has been able to reach this goal and I believe their staff has put together something we can all rely on. Thanks to them we can now help our Clients face the QA/RA challenges in the US market more confidently.” </w:t>
      </w:r>
      <w:r w:rsidRPr="00AD3E17">
        <w:rPr>
          <w:rFonts w:ascii="Times New Roman" w:hAnsi="Times New Roman"/>
          <w:sz w:val="24"/>
          <w:szCs w:val="24"/>
          <w:lang w:val="en-US"/>
        </w:rPr>
        <w:t>stated Marisa Testa, CEO of Thema.</w:t>
      </w:r>
    </w:p>
    <w:p w14:paraId="3BE04F4A" w14:textId="77777777" w:rsidR="00540310" w:rsidRPr="00540310" w:rsidRDefault="00540310" w:rsidP="00540310">
      <w:pPr>
        <w:shd w:val="clear" w:color="auto" w:fill="FFFFFF"/>
        <w:spacing w:before="100" w:beforeAutospacing="1" w:after="100" w:afterAutospacing="1" w:line="240" w:lineRule="auto"/>
        <w:rPr>
          <w:rFonts w:ascii="Times New Roman" w:hAnsi="Times New Roman"/>
          <w:sz w:val="24"/>
          <w:szCs w:val="24"/>
          <w:lang w:val="en-US"/>
        </w:rPr>
      </w:pPr>
      <w:r w:rsidRPr="00540310">
        <w:rPr>
          <w:rFonts w:ascii="Times New Roman" w:hAnsi="Times New Roman"/>
          <w:bCs/>
          <w:iCs/>
          <w:sz w:val="24"/>
          <w:szCs w:val="24"/>
          <w:lang w:val="en-US"/>
        </w:rPr>
        <w:t>Through this strategic partnership, EMMA International and Thema will be able to expand their network and capabilities to support manufacturers around the globe</w:t>
      </w:r>
      <w:r w:rsidRPr="00540310">
        <w:rPr>
          <w:rFonts w:ascii="Times New Roman" w:hAnsi="Times New Roman"/>
          <w:bCs/>
          <w:sz w:val="24"/>
          <w:szCs w:val="24"/>
          <w:lang w:val="en-US"/>
        </w:rPr>
        <w:t xml:space="preserve">. </w:t>
      </w:r>
    </w:p>
    <w:p w14:paraId="274E8D05" w14:textId="77777777" w:rsidR="00540310" w:rsidRPr="00540310" w:rsidRDefault="00540310" w:rsidP="00540310">
      <w:pPr>
        <w:spacing w:after="0" w:line="240" w:lineRule="auto"/>
        <w:contextualSpacing/>
        <w:jc w:val="both"/>
        <w:rPr>
          <w:rFonts w:ascii="Times New Roman" w:eastAsia="Calibri" w:hAnsi="Times New Roman"/>
          <w:b/>
          <w:sz w:val="24"/>
          <w:szCs w:val="24"/>
          <w:lang w:val="en-US" w:eastAsia="en-US"/>
        </w:rPr>
      </w:pPr>
      <w:r w:rsidRPr="00540310">
        <w:rPr>
          <w:rFonts w:ascii="Times New Roman" w:eastAsia="Calibri" w:hAnsi="Times New Roman"/>
          <w:b/>
          <w:sz w:val="24"/>
          <w:szCs w:val="24"/>
          <w:lang w:val="en-US" w:eastAsia="en-US"/>
        </w:rPr>
        <w:t>About EMMA International</w:t>
      </w:r>
    </w:p>
    <w:p w14:paraId="0B84C911" w14:textId="4CFFB91F" w:rsidR="00540310" w:rsidRPr="00540310" w:rsidRDefault="00540310" w:rsidP="00540310">
      <w:pPr>
        <w:rPr>
          <w:rFonts w:ascii="Times New Roman" w:eastAsia="Calibri" w:hAnsi="Times New Roman"/>
          <w:bCs/>
          <w:i/>
          <w:iCs/>
          <w:color w:val="0000FF"/>
          <w:sz w:val="24"/>
          <w:szCs w:val="24"/>
          <w:u w:val="single"/>
          <w:lang w:val="en-US" w:eastAsia="en-US"/>
        </w:rPr>
      </w:pPr>
      <w:r w:rsidRPr="00540310">
        <w:rPr>
          <w:rFonts w:ascii="Times New Roman" w:eastAsia="Calibri" w:hAnsi="Times New Roman"/>
          <w:bCs/>
          <w:sz w:val="24"/>
          <w:szCs w:val="24"/>
          <w:lang w:val="en-US" w:eastAsia="en-US"/>
        </w:rPr>
        <w:t>EMMA International is a leading global consulting firm for the medical device, pharmaceutical, biotechnology, combination products, and diagnostics industries. With a focus on </w:t>
      </w:r>
      <w:r w:rsidR="00000000">
        <w:fldChar w:fldCharType="begin"/>
      </w:r>
      <w:r w:rsidR="00000000" w:rsidRPr="00253C8A">
        <w:rPr>
          <w:lang w:val="en-US"/>
        </w:rPr>
        <w:instrText>HYPERLINK "https://emmainternational.com/quality-systems" \t "_blank"</w:instrText>
      </w:r>
      <w:r w:rsidR="00000000">
        <w:fldChar w:fldCharType="separate"/>
      </w:r>
      <w:r w:rsidRPr="00540310">
        <w:rPr>
          <w:rFonts w:ascii="Times New Roman" w:eastAsia="Calibri" w:hAnsi="Times New Roman"/>
          <w:bCs/>
          <w:color w:val="0000FF"/>
          <w:sz w:val="24"/>
          <w:szCs w:val="24"/>
          <w:u w:val="single"/>
          <w:lang w:val="en-US" w:eastAsia="en-US"/>
        </w:rPr>
        <w:t>quality</w:t>
      </w:r>
      <w:r w:rsidR="00000000">
        <w:rPr>
          <w:rFonts w:ascii="Times New Roman" w:eastAsia="Calibri" w:hAnsi="Times New Roman"/>
          <w:bCs/>
          <w:color w:val="0000FF"/>
          <w:sz w:val="24"/>
          <w:szCs w:val="24"/>
          <w:u w:val="single"/>
          <w:lang w:val="en-US" w:eastAsia="en-US"/>
        </w:rPr>
        <w:fldChar w:fldCharType="end"/>
      </w:r>
      <w:r w:rsidRPr="00540310">
        <w:rPr>
          <w:rFonts w:ascii="Times New Roman" w:eastAsia="Calibri" w:hAnsi="Times New Roman"/>
          <w:bCs/>
          <w:sz w:val="24"/>
          <w:szCs w:val="24"/>
          <w:lang w:val="en-US" w:eastAsia="en-US"/>
        </w:rPr>
        <w:t>,</w:t>
      </w:r>
      <w:r w:rsidR="00062A62">
        <w:rPr>
          <w:rFonts w:ascii="Times New Roman" w:eastAsia="Calibri" w:hAnsi="Times New Roman"/>
          <w:bCs/>
          <w:sz w:val="24"/>
          <w:szCs w:val="24"/>
          <w:lang w:val="en-US" w:eastAsia="en-US"/>
        </w:rPr>
        <w:t xml:space="preserve"> </w:t>
      </w:r>
      <w:r w:rsidR="00000000">
        <w:fldChar w:fldCharType="begin"/>
      </w:r>
      <w:r w:rsidR="00000000" w:rsidRPr="00253C8A">
        <w:rPr>
          <w:lang w:val="en-US"/>
        </w:rPr>
        <w:instrText>HYPERLINK "https://emmainternational.com/regulatory-affairs" \t "_blank"</w:instrText>
      </w:r>
      <w:r w:rsidR="00000000">
        <w:fldChar w:fldCharType="separate"/>
      </w:r>
      <w:r w:rsidRPr="00540310">
        <w:rPr>
          <w:rFonts w:ascii="Times New Roman" w:eastAsia="Calibri" w:hAnsi="Times New Roman"/>
          <w:bCs/>
          <w:color w:val="0000FF"/>
          <w:sz w:val="24"/>
          <w:szCs w:val="24"/>
          <w:u w:val="single"/>
          <w:lang w:val="en-US" w:eastAsia="en-US"/>
        </w:rPr>
        <w:t>regulatory</w:t>
      </w:r>
      <w:r w:rsidR="00000000">
        <w:rPr>
          <w:rFonts w:ascii="Times New Roman" w:eastAsia="Calibri" w:hAnsi="Times New Roman"/>
          <w:bCs/>
          <w:color w:val="0000FF"/>
          <w:sz w:val="24"/>
          <w:szCs w:val="24"/>
          <w:u w:val="single"/>
          <w:lang w:val="en-US" w:eastAsia="en-US"/>
        </w:rPr>
        <w:fldChar w:fldCharType="end"/>
      </w:r>
      <w:r w:rsidRPr="00540310">
        <w:rPr>
          <w:rFonts w:ascii="Times New Roman" w:eastAsia="Calibri" w:hAnsi="Times New Roman"/>
          <w:bCs/>
          <w:sz w:val="24"/>
          <w:szCs w:val="24"/>
          <w:lang w:val="en-US" w:eastAsia="en-US"/>
        </w:rPr>
        <w:t> and </w:t>
      </w:r>
      <w:r w:rsidR="00000000">
        <w:fldChar w:fldCharType="begin"/>
      </w:r>
      <w:r w:rsidR="00000000" w:rsidRPr="00253C8A">
        <w:rPr>
          <w:lang w:val="en-US"/>
        </w:rPr>
        <w:instrText>HYPERLINK "https://emmainternational.com/post-market-compliance" \t "_blank"</w:instrText>
      </w:r>
      <w:r w:rsidR="00000000">
        <w:fldChar w:fldCharType="separate"/>
      </w:r>
      <w:r w:rsidRPr="00540310">
        <w:rPr>
          <w:rFonts w:ascii="Times New Roman" w:eastAsia="Calibri" w:hAnsi="Times New Roman"/>
          <w:bCs/>
          <w:color w:val="0000FF"/>
          <w:sz w:val="24"/>
          <w:szCs w:val="24"/>
          <w:u w:val="single"/>
          <w:lang w:val="en-US" w:eastAsia="en-US"/>
        </w:rPr>
        <w:t>compliance services</w:t>
      </w:r>
      <w:r w:rsidR="00000000">
        <w:rPr>
          <w:rFonts w:ascii="Times New Roman" w:eastAsia="Calibri" w:hAnsi="Times New Roman"/>
          <w:bCs/>
          <w:color w:val="0000FF"/>
          <w:sz w:val="24"/>
          <w:szCs w:val="24"/>
          <w:u w:val="single"/>
          <w:lang w:val="en-US" w:eastAsia="en-US"/>
        </w:rPr>
        <w:fldChar w:fldCharType="end"/>
      </w:r>
      <w:r w:rsidRPr="00540310">
        <w:rPr>
          <w:rFonts w:ascii="Times New Roman" w:eastAsia="Calibri" w:hAnsi="Times New Roman"/>
          <w:bCs/>
          <w:sz w:val="24"/>
          <w:szCs w:val="24"/>
          <w:lang w:val="en-US" w:eastAsia="en-US"/>
        </w:rPr>
        <w:t xml:space="preserve">, EMMA International helps ensure your products advance seamlessly from concept to approval. </w:t>
      </w:r>
      <w:r w:rsidRPr="00540310">
        <w:rPr>
          <w:rFonts w:ascii="Times New Roman" w:eastAsia="Calibri" w:hAnsi="Times New Roman"/>
          <w:bCs/>
          <w:i/>
          <w:iCs/>
          <w:sz w:val="24"/>
          <w:szCs w:val="24"/>
          <w:lang w:val="en-US" w:eastAsia="en-US"/>
        </w:rPr>
        <w:t xml:space="preserve">For more information, visit </w:t>
      </w:r>
      <w:r w:rsidR="00000000">
        <w:fldChar w:fldCharType="begin"/>
      </w:r>
      <w:r w:rsidR="00000000" w:rsidRPr="00253C8A">
        <w:rPr>
          <w:lang w:val="en-US"/>
        </w:rPr>
        <w:instrText>HYPERLINK "http://www.emmainternational.com/"</w:instrText>
      </w:r>
      <w:r w:rsidR="00000000">
        <w:fldChar w:fldCharType="separate"/>
      </w:r>
      <w:r w:rsidRPr="00540310">
        <w:rPr>
          <w:rFonts w:ascii="Times New Roman" w:eastAsia="Calibri" w:hAnsi="Times New Roman"/>
          <w:bCs/>
          <w:i/>
          <w:iCs/>
          <w:color w:val="0000FF"/>
          <w:sz w:val="24"/>
          <w:szCs w:val="24"/>
          <w:u w:val="single"/>
          <w:lang w:val="en-US" w:eastAsia="en-US"/>
        </w:rPr>
        <w:t>http://www.emmainternational.com/</w:t>
      </w:r>
      <w:r w:rsidR="00000000">
        <w:rPr>
          <w:rFonts w:ascii="Times New Roman" w:eastAsia="Calibri" w:hAnsi="Times New Roman"/>
          <w:bCs/>
          <w:i/>
          <w:iCs/>
          <w:color w:val="0000FF"/>
          <w:sz w:val="24"/>
          <w:szCs w:val="24"/>
          <w:u w:val="single"/>
          <w:lang w:val="en-US" w:eastAsia="en-US"/>
        </w:rPr>
        <w:fldChar w:fldCharType="end"/>
      </w:r>
    </w:p>
    <w:p w14:paraId="6D78F3B7" w14:textId="77777777" w:rsidR="000C2AB9" w:rsidRDefault="000C2AB9" w:rsidP="00540310">
      <w:pPr>
        <w:rPr>
          <w:rFonts w:ascii="Times New Roman" w:hAnsi="Times New Roman"/>
          <w:b/>
          <w:bCs/>
          <w:sz w:val="24"/>
          <w:szCs w:val="24"/>
          <w:lang w:val="en-US"/>
        </w:rPr>
      </w:pPr>
    </w:p>
    <w:p w14:paraId="00225943" w14:textId="5A9DA968" w:rsidR="00540310" w:rsidRPr="00540310" w:rsidRDefault="00540310" w:rsidP="00540310">
      <w:pPr>
        <w:rPr>
          <w:rFonts w:ascii="Times New Roman" w:hAnsi="Times New Roman"/>
          <w:b/>
          <w:bCs/>
          <w:sz w:val="24"/>
          <w:szCs w:val="24"/>
          <w:lang w:val="en-US"/>
        </w:rPr>
      </w:pPr>
      <w:r w:rsidRPr="00540310">
        <w:rPr>
          <w:rFonts w:ascii="Times New Roman" w:hAnsi="Times New Roman"/>
          <w:b/>
          <w:bCs/>
          <w:sz w:val="24"/>
          <w:szCs w:val="24"/>
          <w:lang w:val="en-US"/>
        </w:rPr>
        <w:lastRenderedPageBreak/>
        <w:t xml:space="preserve">About Thema </w:t>
      </w:r>
    </w:p>
    <w:p w14:paraId="40C708C7" w14:textId="5B232BB5" w:rsidR="00540310" w:rsidRPr="00540310" w:rsidRDefault="00540310" w:rsidP="00540310">
      <w:pPr>
        <w:rPr>
          <w:rFonts w:ascii="Times New Roman" w:eastAsia="Calibri" w:hAnsi="Times New Roman"/>
          <w:bCs/>
          <w:i/>
          <w:iCs/>
          <w:sz w:val="24"/>
          <w:szCs w:val="24"/>
          <w:lang w:val="en-US" w:eastAsia="en-US"/>
        </w:rPr>
      </w:pPr>
      <w:r w:rsidRPr="00540310">
        <w:rPr>
          <w:rFonts w:ascii="Times New Roman" w:hAnsi="Times New Roman"/>
          <w:sz w:val="24"/>
          <w:szCs w:val="24"/>
          <w:lang w:val="en-US"/>
        </w:rPr>
        <w:t xml:space="preserve">Thema is an Italian-based QA/RA consultancy company that provides strategic and operative services to companies operating in the Medical Device and In Vitro Diagnostic field. With more than 15 years of experience, Thema has achieved hundreds of goals globally as MDR/IVDR certifications, EU/non-EU Authorized Representative appointments and international applications. </w:t>
      </w:r>
      <w:r w:rsidR="00000000">
        <w:fldChar w:fldCharType="begin"/>
      </w:r>
      <w:r w:rsidR="00000000" w:rsidRPr="00253C8A">
        <w:rPr>
          <w:lang w:val="en-US"/>
        </w:rPr>
        <w:instrText>HYPERLINK "https://www.thema-med.com/en/"</w:instrText>
      </w:r>
      <w:r w:rsidR="00000000">
        <w:fldChar w:fldCharType="separate"/>
      </w:r>
      <w:r w:rsidR="00062A62">
        <w:rPr>
          <w:rStyle w:val="Collegamentoipertestuale"/>
          <w:rFonts w:ascii="Times New Roman" w:hAnsi="Times New Roman"/>
          <w:sz w:val="24"/>
          <w:szCs w:val="24"/>
          <w:lang w:val="en-US"/>
        </w:rPr>
        <w:t>https://www.thema-med.com/en/</w:t>
      </w:r>
      <w:r w:rsidR="00000000">
        <w:rPr>
          <w:rStyle w:val="Collegamentoipertestuale"/>
          <w:rFonts w:ascii="Times New Roman" w:hAnsi="Times New Roman"/>
          <w:sz w:val="24"/>
          <w:szCs w:val="24"/>
          <w:lang w:val="en-US"/>
        </w:rPr>
        <w:fldChar w:fldCharType="end"/>
      </w:r>
    </w:p>
    <w:p w14:paraId="2EA87EEE" w14:textId="77777777" w:rsidR="00540310" w:rsidRPr="00540310" w:rsidRDefault="00540310" w:rsidP="00540310">
      <w:pPr>
        <w:jc w:val="center"/>
        <w:rPr>
          <w:rFonts w:ascii="Times New Roman" w:eastAsia="Calibri" w:hAnsi="Times New Roman"/>
          <w:bCs/>
          <w:sz w:val="24"/>
          <w:szCs w:val="24"/>
          <w:lang w:val="en-US" w:eastAsia="en-US"/>
        </w:rPr>
      </w:pPr>
      <w:r w:rsidRPr="00540310">
        <w:rPr>
          <w:rFonts w:ascii="Times New Roman" w:eastAsia="Calibri" w:hAnsi="Times New Roman"/>
          <w:bCs/>
          <w:sz w:val="24"/>
          <w:szCs w:val="24"/>
          <w:lang w:val="en-US" w:eastAsia="en-US"/>
        </w:rPr>
        <w:t># # #</w:t>
      </w:r>
    </w:p>
    <w:p w14:paraId="21E070A1" w14:textId="1B3CC997" w:rsidR="00894A83" w:rsidRPr="000C227C" w:rsidRDefault="00540310" w:rsidP="000C227C">
      <w:pPr>
        <w:rPr>
          <w:rFonts w:ascii="Times New Roman" w:eastAsia="Calibri" w:hAnsi="Times New Roman"/>
          <w:bCs/>
          <w:sz w:val="24"/>
          <w:szCs w:val="24"/>
          <w:lang w:val="en-US" w:eastAsia="en-US"/>
        </w:rPr>
      </w:pPr>
      <w:r w:rsidRPr="00540310">
        <w:rPr>
          <w:rFonts w:ascii="Times New Roman" w:eastAsia="Calibri" w:hAnsi="Times New Roman"/>
          <w:bCs/>
          <w:sz w:val="24"/>
          <w:szCs w:val="24"/>
          <w:lang w:val="en-US" w:eastAsia="en-US"/>
        </w:rPr>
        <w:t>For additional information</w:t>
      </w:r>
      <w:r w:rsidR="00492818">
        <w:rPr>
          <w:rFonts w:ascii="Times New Roman" w:eastAsia="Calibri" w:hAnsi="Times New Roman"/>
          <w:bCs/>
          <w:sz w:val="24"/>
          <w:szCs w:val="24"/>
          <w:lang w:val="en-US" w:eastAsia="en-US"/>
        </w:rPr>
        <w:t xml:space="preserve">: Thema </w:t>
      </w:r>
      <w:proofErr w:type="spellStart"/>
      <w:r w:rsidR="00492818">
        <w:rPr>
          <w:rFonts w:ascii="Times New Roman" w:eastAsia="Calibri" w:hAnsi="Times New Roman"/>
          <w:bCs/>
          <w:sz w:val="24"/>
          <w:szCs w:val="24"/>
          <w:lang w:val="en-US" w:eastAsia="en-US"/>
        </w:rPr>
        <w:t>s.r.l</w:t>
      </w:r>
      <w:proofErr w:type="spellEnd"/>
      <w:r w:rsidR="00492818">
        <w:rPr>
          <w:rFonts w:ascii="Times New Roman" w:eastAsia="Calibri" w:hAnsi="Times New Roman"/>
          <w:bCs/>
          <w:sz w:val="24"/>
          <w:szCs w:val="24"/>
          <w:lang w:val="en-US" w:eastAsia="en-US"/>
        </w:rPr>
        <w:t xml:space="preserve"> Communication and Marketing</w:t>
      </w:r>
      <w:r w:rsidRPr="00540310">
        <w:rPr>
          <w:rFonts w:ascii="Times New Roman" w:eastAsia="Calibri" w:hAnsi="Times New Roman"/>
          <w:bCs/>
          <w:sz w:val="24"/>
          <w:szCs w:val="24"/>
          <w:lang w:val="en-US" w:eastAsia="en-US"/>
        </w:rPr>
        <w:t xml:space="preserve"> </w:t>
      </w:r>
      <w:r w:rsidR="00492818">
        <w:rPr>
          <w:rFonts w:ascii="Times New Roman" w:eastAsia="Calibri" w:hAnsi="Times New Roman"/>
          <w:bCs/>
          <w:sz w:val="24"/>
          <w:szCs w:val="24"/>
          <w:lang w:val="en-US" w:eastAsia="en-US"/>
        </w:rPr>
        <w:t xml:space="preserve">Office </w:t>
      </w:r>
      <w:hyperlink r:id="rId9" w:history="1">
        <w:r w:rsidR="00492818" w:rsidRPr="00EE0201">
          <w:rPr>
            <w:rStyle w:val="Collegamentoipertestuale"/>
            <w:rFonts w:ascii="Times New Roman" w:eastAsia="Calibri" w:hAnsi="Times New Roman"/>
            <w:bCs/>
            <w:sz w:val="24"/>
            <w:szCs w:val="24"/>
            <w:lang w:val="en-US" w:eastAsia="en-US"/>
          </w:rPr>
          <w:t>marketing@thema-med.com</w:t>
        </w:r>
      </w:hyperlink>
      <w:r w:rsidR="00492818">
        <w:rPr>
          <w:rFonts w:ascii="Times New Roman" w:eastAsia="Calibri" w:hAnsi="Times New Roman"/>
          <w:bCs/>
          <w:sz w:val="24"/>
          <w:szCs w:val="24"/>
          <w:lang w:val="en-US" w:eastAsia="en-US"/>
        </w:rPr>
        <w:t xml:space="preserve"> </w:t>
      </w:r>
    </w:p>
    <w:sectPr w:rsidR="00894A83" w:rsidRPr="000C227C" w:rsidSect="005A7EEA">
      <w:headerReference w:type="default" r:id="rId10"/>
      <w:footerReference w:type="default" r:id="rId11"/>
      <w:pgSz w:w="11907" w:h="16839" w:code="9"/>
      <w:pgMar w:top="720" w:right="720" w:bottom="720" w:left="720" w:header="624" w:footer="62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CA8B" w14:textId="77777777" w:rsidR="002774DF" w:rsidRDefault="002774DF" w:rsidP="00012C50">
      <w:pPr>
        <w:spacing w:after="0" w:line="240" w:lineRule="auto"/>
      </w:pPr>
      <w:r>
        <w:separator/>
      </w:r>
    </w:p>
  </w:endnote>
  <w:endnote w:type="continuationSeparator" w:id="0">
    <w:p w14:paraId="7D469BAC" w14:textId="77777777" w:rsidR="002774DF" w:rsidRDefault="002774DF" w:rsidP="0001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FMGD+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78B5" w14:textId="0BDF7C5F" w:rsidR="002D7F39" w:rsidRDefault="00A1316E" w:rsidP="00A1316E">
    <w:pPr>
      <w:tabs>
        <w:tab w:val="left" w:pos="380"/>
        <w:tab w:val="center" w:pos="5233"/>
      </w:tabs>
    </w:pPr>
    <w:r>
      <w:rPr>
        <w:rFonts w:ascii="Verdana" w:hAnsi="Verdana"/>
        <w:color w:val="008080"/>
        <w:sz w:val="16"/>
        <w:szCs w:val="16"/>
      </w:rPr>
      <w:tab/>
    </w:r>
    <w:r>
      <w:rPr>
        <w:rFonts w:ascii="Verdana" w:hAnsi="Verdana"/>
        <w:color w:val="008080"/>
        <w:sz w:val="16"/>
        <w:szCs w:val="16"/>
      </w:rPr>
      <w:tab/>
    </w:r>
    <w:r w:rsidR="0032142B" w:rsidRPr="006D61E6">
      <w:rPr>
        <w:rFonts w:ascii="Verdana" w:hAnsi="Verdana"/>
        <w:color w:val="008080"/>
        <w:sz w:val="16"/>
        <w:szCs w:val="16"/>
      </w:rPr>
      <w:fldChar w:fldCharType="begin"/>
    </w:r>
    <w:r w:rsidR="002D7F39" w:rsidRPr="006D61E6">
      <w:rPr>
        <w:rFonts w:ascii="Verdana" w:hAnsi="Verdana"/>
        <w:color w:val="008080"/>
        <w:sz w:val="16"/>
        <w:szCs w:val="16"/>
      </w:rPr>
      <w:instrText xml:space="preserve"> PAGE </w:instrText>
    </w:r>
    <w:r w:rsidR="0032142B" w:rsidRPr="006D61E6">
      <w:rPr>
        <w:rFonts w:ascii="Verdana" w:hAnsi="Verdana"/>
        <w:color w:val="008080"/>
        <w:sz w:val="16"/>
        <w:szCs w:val="16"/>
      </w:rPr>
      <w:fldChar w:fldCharType="separate"/>
    </w:r>
    <w:r w:rsidR="005C52D5">
      <w:rPr>
        <w:rFonts w:ascii="Verdana" w:hAnsi="Verdana"/>
        <w:noProof/>
        <w:color w:val="008080"/>
        <w:sz w:val="16"/>
        <w:szCs w:val="16"/>
      </w:rPr>
      <w:t>1</w:t>
    </w:r>
    <w:r w:rsidR="0032142B" w:rsidRPr="006D61E6">
      <w:rPr>
        <w:rFonts w:ascii="Verdana" w:hAnsi="Verdana"/>
        <w:color w:val="008080"/>
        <w:sz w:val="16"/>
        <w:szCs w:val="16"/>
      </w:rPr>
      <w:fldChar w:fldCharType="end"/>
    </w:r>
    <w:r w:rsidR="002D7F39" w:rsidRPr="006D61E6">
      <w:rPr>
        <w:rFonts w:ascii="Verdana" w:hAnsi="Verdana"/>
        <w:color w:val="008080"/>
        <w:sz w:val="16"/>
        <w:szCs w:val="16"/>
      </w:rPr>
      <w:t xml:space="preserve"> </w:t>
    </w:r>
    <w:r w:rsidR="00894A83">
      <w:rPr>
        <w:rFonts w:ascii="Verdana" w:hAnsi="Verdana"/>
        <w:color w:val="008080"/>
        <w:sz w:val="16"/>
        <w:szCs w:val="16"/>
      </w:rPr>
      <w:t>/</w:t>
    </w:r>
    <w:r w:rsidR="002D7F39" w:rsidRPr="006D61E6">
      <w:rPr>
        <w:rFonts w:ascii="Verdana" w:hAnsi="Verdana"/>
        <w:color w:val="008080"/>
        <w:sz w:val="16"/>
        <w:szCs w:val="16"/>
      </w:rPr>
      <w:t xml:space="preserve"> </w:t>
    </w:r>
    <w:r w:rsidR="0032142B" w:rsidRPr="006D61E6">
      <w:rPr>
        <w:rFonts w:ascii="Verdana" w:hAnsi="Verdana"/>
        <w:color w:val="008080"/>
        <w:sz w:val="16"/>
        <w:szCs w:val="16"/>
      </w:rPr>
      <w:fldChar w:fldCharType="begin"/>
    </w:r>
    <w:r w:rsidR="002D7F39" w:rsidRPr="006D61E6">
      <w:rPr>
        <w:rFonts w:ascii="Verdana" w:hAnsi="Verdana"/>
        <w:color w:val="008080"/>
        <w:sz w:val="16"/>
        <w:szCs w:val="16"/>
      </w:rPr>
      <w:instrText xml:space="preserve"> NUMPAGES  </w:instrText>
    </w:r>
    <w:r w:rsidR="0032142B" w:rsidRPr="006D61E6">
      <w:rPr>
        <w:rFonts w:ascii="Verdana" w:hAnsi="Verdana"/>
        <w:color w:val="008080"/>
        <w:sz w:val="16"/>
        <w:szCs w:val="16"/>
      </w:rPr>
      <w:fldChar w:fldCharType="separate"/>
    </w:r>
    <w:r w:rsidR="005C52D5">
      <w:rPr>
        <w:rFonts w:ascii="Verdana" w:hAnsi="Verdana"/>
        <w:noProof/>
        <w:color w:val="008080"/>
        <w:sz w:val="16"/>
        <w:szCs w:val="16"/>
      </w:rPr>
      <w:t>1</w:t>
    </w:r>
    <w:r w:rsidR="0032142B" w:rsidRPr="006D61E6">
      <w:rPr>
        <w:rFonts w:ascii="Verdana" w:hAnsi="Verdana"/>
        <w:color w:val="008080"/>
        <w:sz w:val="16"/>
        <w:szCs w:val="16"/>
      </w:rPr>
      <w:fldChar w:fldCharType="end"/>
    </w:r>
  </w:p>
  <w:p w14:paraId="69187729" w14:textId="4F5C699B" w:rsidR="00554FEB" w:rsidRPr="00554FEB" w:rsidRDefault="00554FEB" w:rsidP="00554FEB">
    <w:pPr>
      <w:pStyle w:val="Pidipagina"/>
      <w:jc w:val="both"/>
      <w:rPr>
        <w:rFonts w:ascii="Verdana" w:hAnsi="Verdana" w:cstheme="minorHAnsi"/>
        <w:color w:val="595959"/>
        <w:sz w:val="10"/>
        <w:szCs w:val="10"/>
      </w:rPr>
    </w:pPr>
    <w:r w:rsidRPr="00554FEB">
      <w:rPr>
        <w:rFonts w:ascii="Verdana" w:hAnsi="Verdana" w:cstheme="minorHAnsi"/>
        <w:color w:val="595959"/>
        <w:sz w:val="10"/>
        <w:szCs w:val="10"/>
      </w:rPr>
      <w:t xml:space="preserve">NOTA SULLA RISERVATEZZA DEI DATI - Thema S.r.l. opera secondo i principi di liceità e trasparenza a tutela della riservatezza, delle libertà, della dignità e dei diritti degli interessati ai sensi del D. Lgs. 196/2003 adeguato al GDPR 679/16 EU dal D. Lgs. 101/2018. Il suo contenuto è strettamente confidenziale e riservato al destinatario che dovrà trattarne il contenuto secondo i medesimi principi. Qualora si ritenga di aver ricevuto erroneamente la presente comunicazione, Vi invitiamo a darcene pronta comunicazione all’indirizzo </w:t>
    </w:r>
    <w:hyperlink r:id="rId1" w:history="1">
      <w:r w:rsidRPr="00554FEB">
        <w:rPr>
          <w:rStyle w:val="Collegamentoipertestuale"/>
          <w:rFonts w:ascii="Verdana" w:hAnsi="Verdana" w:cstheme="minorHAnsi"/>
          <w:sz w:val="10"/>
          <w:szCs w:val="10"/>
        </w:rPr>
        <w:t>info@thema-med.com</w:t>
      </w:r>
    </w:hyperlink>
    <w:r w:rsidRPr="00554FEB">
      <w:rPr>
        <w:rFonts w:ascii="Verdana" w:hAnsi="Verdana" w:cstheme="minorHAnsi"/>
        <w:color w:val="595959"/>
        <w:sz w:val="10"/>
        <w:szCs w:val="10"/>
      </w:rPr>
      <w:t xml:space="preserve"> e a provvedere alla distruzione del suo contenuto. Informativa privacy e privacy policy aziendale sono consultabili all’indirizzo </w:t>
    </w:r>
    <w:hyperlink r:id="rId2" w:history="1">
      <w:r w:rsidRPr="00554FEB">
        <w:rPr>
          <w:rStyle w:val="Collegamentoipertestuale"/>
          <w:rFonts w:ascii="Verdana" w:hAnsi="Verdana" w:cstheme="minorHAnsi"/>
          <w:sz w:val="10"/>
          <w:szCs w:val="10"/>
        </w:rPr>
        <w:t>www.thema-med.com</w:t>
      </w:r>
    </w:hyperlink>
    <w:r w:rsidRPr="00554FEB">
      <w:rPr>
        <w:rFonts w:ascii="Verdana" w:hAnsi="Verdana" w:cstheme="minorHAnsi"/>
        <w:color w:val="595959"/>
        <w:sz w:val="10"/>
        <w:szCs w:val="10"/>
        <w:u w:val="single"/>
      </w:rPr>
      <w:t xml:space="preserve"> </w:t>
    </w:r>
    <w:r w:rsidRPr="00554FEB">
      <w:rPr>
        <w:rFonts w:ascii="Verdana" w:hAnsi="Verdana" w:cstheme="minorHAnsi"/>
        <w:color w:val="595959"/>
        <w:sz w:val="10"/>
        <w:szCs w:val="10"/>
      </w:rPr>
      <w:t xml:space="preserve">e presso la sede ai seguenti recapiti: Thema S.r.l., Via Saragat 5, 40026 Imola (BO), P. Iva e C. Fiscale 02770361208, Telefono 0542.643496, Email: </w:t>
    </w:r>
    <w:hyperlink r:id="rId3" w:history="1">
      <w:r w:rsidRPr="00554FEB">
        <w:rPr>
          <w:rStyle w:val="Collegamentoipertestuale"/>
          <w:rFonts w:ascii="Verdana" w:hAnsi="Verdana" w:cstheme="minorHAnsi"/>
          <w:sz w:val="10"/>
          <w:szCs w:val="10"/>
        </w:rPr>
        <w:t>info@thema-med.com</w:t>
      </w:r>
    </w:hyperlink>
    <w:r w:rsidRPr="00554FEB">
      <w:rPr>
        <w:rFonts w:ascii="Verdana" w:hAnsi="Verdana" w:cstheme="minorHAnsi"/>
        <w:color w:val="595959"/>
        <w:sz w:val="10"/>
        <w:szCs w:val="10"/>
      </w:rPr>
      <w:t>.</w:t>
    </w:r>
  </w:p>
  <w:p w14:paraId="1D082A76" w14:textId="274C485C" w:rsidR="002D7F39" w:rsidRPr="00554FEB" w:rsidRDefault="00554FEB" w:rsidP="00554FEB">
    <w:pPr>
      <w:pStyle w:val="Pidipagina"/>
      <w:jc w:val="both"/>
      <w:rPr>
        <w:rFonts w:ascii="Verdana" w:hAnsi="Verdana" w:cstheme="minorHAnsi"/>
        <w:color w:val="595959"/>
        <w:sz w:val="10"/>
        <w:szCs w:val="10"/>
        <w:lang w:val="en-GB"/>
      </w:rPr>
    </w:pPr>
    <w:r w:rsidRPr="00554FEB">
      <w:rPr>
        <w:rFonts w:ascii="Verdana" w:hAnsi="Verdana" w:cstheme="minorHAnsi"/>
        <w:color w:val="595959"/>
        <w:sz w:val="10"/>
        <w:szCs w:val="10"/>
        <w:lang w:val="en-GB"/>
      </w:rPr>
      <w:t xml:space="preserve">NOTE ON CONFIDENTIALITY OF DATA - Thema </w:t>
    </w:r>
    <w:proofErr w:type="spellStart"/>
    <w:r w:rsidRPr="00554FEB">
      <w:rPr>
        <w:rFonts w:ascii="Verdana" w:hAnsi="Verdana" w:cstheme="minorHAnsi"/>
        <w:color w:val="595959"/>
        <w:sz w:val="10"/>
        <w:szCs w:val="10"/>
        <w:lang w:val="en-GB"/>
      </w:rPr>
      <w:t>S.r.l</w:t>
    </w:r>
    <w:proofErr w:type="spellEnd"/>
    <w:r w:rsidRPr="00554FEB">
      <w:rPr>
        <w:rFonts w:ascii="Verdana" w:hAnsi="Verdana" w:cstheme="minorHAnsi"/>
        <w:color w:val="595959"/>
        <w:sz w:val="10"/>
        <w:szCs w:val="10"/>
        <w:lang w:val="en-GB"/>
      </w:rPr>
      <w:t xml:space="preserve">. operates in accordance with the principles of lawfulness and transparency to protect privacy, freedom, dignity and rights of data subjects in accordance with D. </w:t>
    </w:r>
    <w:proofErr w:type="spellStart"/>
    <w:r w:rsidRPr="00554FEB">
      <w:rPr>
        <w:rFonts w:ascii="Verdana" w:hAnsi="Verdana" w:cstheme="minorHAnsi"/>
        <w:color w:val="595959"/>
        <w:sz w:val="10"/>
        <w:szCs w:val="10"/>
        <w:lang w:val="en-GB"/>
      </w:rPr>
      <w:t>Lgs</w:t>
    </w:r>
    <w:proofErr w:type="spellEnd"/>
    <w:r w:rsidRPr="00554FEB">
      <w:rPr>
        <w:rFonts w:ascii="Verdana" w:hAnsi="Verdana" w:cstheme="minorHAnsi"/>
        <w:color w:val="595959"/>
        <w:sz w:val="10"/>
        <w:szCs w:val="10"/>
        <w:lang w:val="en-GB"/>
      </w:rPr>
      <w:t xml:space="preserve">. 196/2003 adapted to the GDPR  679/16 EU by the D. </w:t>
    </w:r>
    <w:proofErr w:type="spellStart"/>
    <w:r w:rsidRPr="00554FEB">
      <w:rPr>
        <w:rFonts w:ascii="Verdana" w:hAnsi="Verdana" w:cstheme="minorHAnsi"/>
        <w:color w:val="595959"/>
        <w:sz w:val="10"/>
        <w:szCs w:val="10"/>
        <w:lang w:val="en-GB"/>
      </w:rPr>
      <w:t>Lgs</w:t>
    </w:r>
    <w:proofErr w:type="spellEnd"/>
    <w:r w:rsidRPr="00554FEB">
      <w:rPr>
        <w:rFonts w:ascii="Verdana" w:hAnsi="Verdana" w:cstheme="minorHAnsi"/>
        <w:color w:val="595959"/>
        <w:sz w:val="10"/>
        <w:szCs w:val="10"/>
        <w:lang w:val="en-GB"/>
      </w:rPr>
      <w:t xml:space="preserve">. 101/2018. Its content is strictly confidential and reserved for the addressee that shall deal with its contents in accordance with the same principles. If you believe that you have received this communication wrongly, we invite you to give us ready notice at the address </w:t>
    </w:r>
    <w:hyperlink r:id="rId4" w:history="1">
      <w:r w:rsidRPr="00554FEB">
        <w:rPr>
          <w:rStyle w:val="Collegamentoipertestuale"/>
          <w:rFonts w:ascii="Verdana" w:hAnsi="Verdana" w:cstheme="minorHAnsi"/>
          <w:sz w:val="10"/>
          <w:szCs w:val="10"/>
          <w:lang w:val="en-GB"/>
        </w:rPr>
        <w:t>info@thema-med.com</w:t>
      </w:r>
    </w:hyperlink>
    <w:r w:rsidRPr="00554FEB">
      <w:rPr>
        <w:rFonts w:ascii="Verdana" w:hAnsi="Verdana" w:cstheme="minorHAnsi"/>
        <w:color w:val="595959"/>
        <w:sz w:val="10"/>
        <w:szCs w:val="10"/>
        <w:u w:val="single"/>
        <w:lang w:val="en-US"/>
      </w:rPr>
      <w:t xml:space="preserve"> </w:t>
    </w:r>
    <w:r w:rsidRPr="00554FEB">
      <w:rPr>
        <w:rFonts w:ascii="Verdana" w:hAnsi="Verdana" w:cstheme="minorHAnsi"/>
        <w:color w:val="595959"/>
        <w:sz w:val="10"/>
        <w:szCs w:val="10"/>
        <w:lang w:val="en-GB"/>
      </w:rPr>
      <w:t xml:space="preserve">and to ensure the destruction of its contents. Privacy policy is available at the address </w:t>
    </w:r>
    <w:hyperlink r:id="rId5" w:history="1">
      <w:r w:rsidRPr="00554FEB">
        <w:rPr>
          <w:rStyle w:val="Collegamentoipertestuale"/>
          <w:rFonts w:ascii="Verdana" w:hAnsi="Verdana" w:cstheme="minorHAnsi"/>
          <w:sz w:val="10"/>
          <w:szCs w:val="10"/>
          <w:lang w:val="en-GB"/>
        </w:rPr>
        <w:t>www.thema-med.com</w:t>
      </w:r>
    </w:hyperlink>
    <w:r w:rsidRPr="00554FEB">
      <w:rPr>
        <w:rFonts w:ascii="Verdana" w:hAnsi="Verdana" w:cstheme="minorHAnsi"/>
        <w:color w:val="595959"/>
        <w:sz w:val="10"/>
        <w:szCs w:val="10"/>
        <w:lang w:val="en-GB"/>
      </w:rPr>
      <w:t xml:space="preserve"> and at the headquarters to the following contact details: Thema </w:t>
    </w:r>
    <w:proofErr w:type="spellStart"/>
    <w:r w:rsidRPr="00554FEB">
      <w:rPr>
        <w:rFonts w:ascii="Verdana" w:hAnsi="Verdana" w:cstheme="minorHAnsi"/>
        <w:color w:val="595959"/>
        <w:sz w:val="10"/>
        <w:szCs w:val="10"/>
        <w:lang w:val="en-GB"/>
      </w:rPr>
      <w:t>S.r.l</w:t>
    </w:r>
    <w:proofErr w:type="spellEnd"/>
    <w:r w:rsidRPr="00554FEB">
      <w:rPr>
        <w:rFonts w:ascii="Verdana" w:hAnsi="Verdana" w:cstheme="minorHAnsi"/>
        <w:color w:val="595959"/>
        <w:sz w:val="10"/>
        <w:szCs w:val="10"/>
        <w:lang w:val="en-GB"/>
      </w:rPr>
      <w:t xml:space="preserve">. Via </w:t>
    </w:r>
    <w:proofErr w:type="spellStart"/>
    <w:r w:rsidRPr="00554FEB">
      <w:rPr>
        <w:rFonts w:ascii="Verdana" w:hAnsi="Verdana" w:cstheme="minorHAnsi"/>
        <w:color w:val="595959"/>
        <w:sz w:val="10"/>
        <w:szCs w:val="10"/>
        <w:lang w:val="en-GB"/>
      </w:rPr>
      <w:t>Saragat</w:t>
    </w:r>
    <w:proofErr w:type="spellEnd"/>
    <w:r w:rsidRPr="00554FEB">
      <w:rPr>
        <w:rFonts w:ascii="Verdana" w:hAnsi="Verdana" w:cstheme="minorHAnsi"/>
        <w:color w:val="595959"/>
        <w:sz w:val="10"/>
        <w:szCs w:val="10"/>
        <w:lang w:val="en-GB"/>
      </w:rPr>
      <w:t xml:space="preserve">, 5 40026 </w:t>
    </w:r>
    <w:proofErr w:type="spellStart"/>
    <w:r w:rsidRPr="00554FEB">
      <w:rPr>
        <w:rFonts w:ascii="Verdana" w:hAnsi="Verdana" w:cstheme="minorHAnsi"/>
        <w:color w:val="595959"/>
        <w:sz w:val="10"/>
        <w:szCs w:val="10"/>
        <w:lang w:val="en-GB"/>
      </w:rPr>
      <w:t>Imola</w:t>
    </w:r>
    <w:proofErr w:type="spellEnd"/>
    <w:r w:rsidRPr="00554FEB">
      <w:rPr>
        <w:rFonts w:ascii="Verdana" w:hAnsi="Verdana" w:cstheme="minorHAnsi"/>
        <w:color w:val="595959"/>
        <w:sz w:val="10"/>
        <w:szCs w:val="10"/>
        <w:lang w:val="en-GB"/>
      </w:rPr>
      <w:t xml:space="preserve"> (BO), Italy, Vat No. and Tax Code 02770361208 Telephone +39.0542.643496 Email: </w:t>
    </w:r>
    <w:hyperlink r:id="rId6" w:history="1">
      <w:r w:rsidRPr="00554FEB">
        <w:rPr>
          <w:rStyle w:val="Collegamentoipertestuale"/>
          <w:rFonts w:ascii="Verdana" w:hAnsi="Verdana" w:cstheme="minorHAnsi"/>
          <w:sz w:val="10"/>
          <w:szCs w:val="10"/>
          <w:lang w:val="en-GB"/>
        </w:rPr>
        <w:t>info@thema-med.com</w:t>
      </w:r>
    </w:hyperlink>
    <w:r w:rsidRPr="00554FEB">
      <w:rPr>
        <w:rFonts w:ascii="Verdana" w:hAnsi="Verdana" w:cstheme="minorHAnsi"/>
        <w:color w:val="595959"/>
        <w:sz w:val="10"/>
        <w:szCs w:val="1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9B45" w14:textId="77777777" w:rsidR="002774DF" w:rsidRDefault="002774DF" w:rsidP="00012C50">
      <w:pPr>
        <w:spacing w:after="0" w:line="240" w:lineRule="auto"/>
      </w:pPr>
      <w:r>
        <w:separator/>
      </w:r>
    </w:p>
  </w:footnote>
  <w:footnote w:type="continuationSeparator" w:id="0">
    <w:p w14:paraId="5B6C2F1F" w14:textId="77777777" w:rsidR="002774DF" w:rsidRDefault="002774DF" w:rsidP="0001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4A0" w:firstRow="1" w:lastRow="0" w:firstColumn="1" w:lastColumn="0" w:noHBand="0" w:noVBand="1"/>
    </w:tblPr>
    <w:tblGrid>
      <w:gridCol w:w="3525"/>
      <w:gridCol w:w="6942"/>
    </w:tblGrid>
    <w:tr w:rsidR="006952D4" w:rsidRPr="00A22CB4" w14:paraId="1D503A0B" w14:textId="77777777" w:rsidTr="006952D4">
      <w:trPr>
        <w:trHeight w:val="1702"/>
        <w:jc w:val="center"/>
      </w:trPr>
      <w:tc>
        <w:tcPr>
          <w:tcW w:w="1519" w:type="pct"/>
          <w:shd w:val="clear" w:color="auto" w:fill="auto"/>
          <w:vAlign w:val="center"/>
        </w:tcPr>
        <w:p w14:paraId="79B351C6" w14:textId="2020F0A7" w:rsidR="006952D4" w:rsidRDefault="009134E1" w:rsidP="006952D4">
          <w:pPr>
            <w:pStyle w:val="Intestazione"/>
          </w:pPr>
          <w:r>
            <w:rPr>
              <w:rFonts w:cs="Arial"/>
              <w:b/>
              <w:noProof/>
            </w:rPr>
            <w:drawing>
              <wp:inline distT="0" distB="0" distL="0" distR="0" wp14:anchorId="2ABD04D2" wp14:editId="306EB113">
                <wp:extent cx="950400" cy="1036800"/>
                <wp:effectExtent l="0" t="0" r="254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400" cy="1036800"/>
                        </a:xfrm>
                        <a:prstGeom prst="rect">
                          <a:avLst/>
                        </a:prstGeom>
                        <a:noFill/>
                        <a:ln>
                          <a:noFill/>
                        </a:ln>
                      </pic:spPr>
                    </pic:pic>
                  </a:graphicData>
                </a:graphic>
              </wp:inline>
            </w:drawing>
          </w:r>
        </w:p>
      </w:tc>
      <w:tc>
        <w:tcPr>
          <w:tcW w:w="2992" w:type="pct"/>
          <w:shd w:val="clear" w:color="auto" w:fill="auto"/>
        </w:tcPr>
        <w:p w14:paraId="6F551F59" w14:textId="77777777" w:rsidR="006952D4" w:rsidRPr="001314AB" w:rsidRDefault="006952D4" w:rsidP="006952D4">
          <w:pPr>
            <w:autoSpaceDE w:val="0"/>
            <w:autoSpaceDN w:val="0"/>
            <w:adjustRightInd w:val="0"/>
            <w:spacing w:after="0" w:line="240" w:lineRule="auto"/>
            <w:jc w:val="right"/>
            <w:rPr>
              <w:rFonts w:ascii="Verdana" w:hAnsi="Verdana"/>
              <w:color w:val="8B9399"/>
              <w:sz w:val="14"/>
              <w:szCs w:val="12"/>
            </w:rPr>
          </w:pPr>
          <w:r w:rsidRPr="001314AB">
            <w:rPr>
              <w:rFonts w:ascii="Verdana" w:hAnsi="Verdana"/>
              <w:color w:val="8B9399"/>
              <w:sz w:val="18"/>
              <w:szCs w:val="16"/>
            </w:rPr>
            <w:t>THEMA s.r.l.</w:t>
          </w:r>
        </w:p>
        <w:p w14:paraId="2FA09471" w14:textId="77777777" w:rsidR="006952D4" w:rsidRPr="004F2662" w:rsidRDefault="006952D4" w:rsidP="006952D4">
          <w:pPr>
            <w:autoSpaceDE w:val="0"/>
            <w:autoSpaceDN w:val="0"/>
            <w:adjustRightInd w:val="0"/>
            <w:spacing w:after="0" w:line="240" w:lineRule="auto"/>
            <w:jc w:val="right"/>
            <w:rPr>
              <w:rFonts w:ascii="Verdana" w:hAnsi="Verdana"/>
              <w:color w:val="8B9399"/>
              <w:sz w:val="12"/>
              <w:szCs w:val="16"/>
            </w:rPr>
          </w:pPr>
          <w:r w:rsidRPr="004F2662">
            <w:rPr>
              <w:rFonts w:ascii="Verdana" w:hAnsi="Verdana"/>
              <w:color w:val="8B9399"/>
              <w:sz w:val="12"/>
              <w:szCs w:val="16"/>
            </w:rPr>
            <w:t xml:space="preserve">via </w:t>
          </w:r>
          <w:r>
            <w:rPr>
              <w:rFonts w:ascii="Verdana" w:hAnsi="Verdana"/>
              <w:color w:val="8B9399"/>
              <w:sz w:val="12"/>
              <w:szCs w:val="16"/>
            </w:rPr>
            <w:t>Giuseppe Saragat 5,</w:t>
          </w:r>
          <w:r w:rsidRPr="004F2662">
            <w:rPr>
              <w:rFonts w:ascii="Verdana" w:hAnsi="Verdana"/>
              <w:color w:val="8B9399"/>
              <w:sz w:val="12"/>
              <w:szCs w:val="16"/>
            </w:rPr>
            <w:t xml:space="preserve"> 40026 Imola (BO) </w:t>
          </w:r>
          <w:proofErr w:type="spellStart"/>
          <w:r w:rsidRPr="004F2662">
            <w:rPr>
              <w:rFonts w:ascii="Verdana" w:hAnsi="Verdana"/>
              <w:color w:val="8B9399"/>
              <w:sz w:val="12"/>
              <w:szCs w:val="16"/>
            </w:rPr>
            <w:t>Italy</w:t>
          </w:r>
          <w:proofErr w:type="spellEnd"/>
        </w:p>
        <w:p w14:paraId="3E6B7750" w14:textId="77777777" w:rsidR="006952D4" w:rsidRDefault="006952D4" w:rsidP="006952D4">
          <w:pPr>
            <w:autoSpaceDE w:val="0"/>
            <w:autoSpaceDN w:val="0"/>
            <w:adjustRightInd w:val="0"/>
            <w:spacing w:after="0" w:line="240" w:lineRule="auto"/>
            <w:jc w:val="right"/>
            <w:rPr>
              <w:rFonts w:ascii="Verdana" w:hAnsi="Verdana"/>
              <w:color w:val="8B9399"/>
              <w:sz w:val="12"/>
              <w:szCs w:val="16"/>
            </w:rPr>
          </w:pPr>
          <w:r w:rsidRPr="001314AB">
            <w:rPr>
              <w:rFonts w:ascii="Verdana" w:hAnsi="Verdana"/>
              <w:color w:val="8B9399"/>
              <w:sz w:val="12"/>
              <w:szCs w:val="16"/>
            </w:rPr>
            <w:t>tel. +39 0542 643496</w:t>
          </w:r>
          <w:r w:rsidRPr="001314AB">
            <w:rPr>
              <w:rFonts w:ascii="Tahoma" w:hAnsi="Tahoma" w:cs="Tahoma"/>
              <w:noProof/>
              <w:color w:val="595959"/>
              <w:sz w:val="16"/>
              <w:szCs w:val="16"/>
            </w:rPr>
            <w:t xml:space="preserve"> </w:t>
          </w:r>
          <w:r w:rsidRPr="001314AB">
            <w:rPr>
              <w:rFonts w:ascii="Verdana" w:hAnsi="Verdana"/>
              <w:color w:val="8B9399"/>
              <w:sz w:val="12"/>
              <w:szCs w:val="16"/>
            </w:rPr>
            <w:t>fax +39 0542 641833</w:t>
          </w:r>
        </w:p>
        <w:p w14:paraId="3BCCFDBF" w14:textId="77777777" w:rsidR="006952D4" w:rsidRPr="004F2662" w:rsidRDefault="006952D4" w:rsidP="006952D4">
          <w:pPr>
            <w:autoSpaceDE w:val="0"/>
            <w:autoSpaceDN w:val="0"/>
            <w:adjustRightInd w:val="0"/>
            <w:spacing w:after="0" w:line="240" w:lineRule="auto"/>
            <w:jc w:val="right"/>
            <w:rPr>
              <w:rFonts w:ascii="Verdana" w:hAnsi="Verdana"/>
              <w:color w:val="8B9399"/>
              <w:sz w:val="12"/>
              <w:szCs w:val="16"/>
            </w:rPr>
          </w:pPr>
          <w:proofErr w:type="spellStart"/>
          <w:r w:rsidRPr="004F2662">
            <w:rPr>
              <w:rFonts w:ascii="Verdana" w:hAnsi="Verdana"/>
              <w:color w:val="8B9399"/>
              <w:sz w:val="12"/>
              <w:szCs w:val="16"/>
            </w:rPr>
            <w:t>P.Iva</w:t>
          </w:r>
          <w:proofErr w:type="spellEnd"/>
          <w:r w:rsidRPr="004F2662">
            <w:rPr>
              <w:rFonts w:ascii="Verdana" w:hAnsi="Verdana"/>
              <w:color w:val="8B9399"/>
              <w:sz w:val="12"/>
              <w:szCs w:val="16"/>
            </w:rPr>
            <w:t>/C.F.02770361208</w:t>
          </w:r>
        </w:p>
        <w:p w14:paraId="422F5F61" w14:textId="77777777" w:rsidR="006952D4" w:rsidRPr="004F2662" w:rsidRDefault="006952D4" w:rsidP="006952D4">
          <w:pPr>
            <w:autoSpaceDE w:val="0"/>
            <w:autoSpaceDN w:val="0"/>
            <w:adjustRightInd w:val="0"/>
            <w:spacing w:after="0" w:line="240" w:lineRule="auto"/>
            <w:jc w:val="right"/>
            <w:rPr>
              <w:rFonts w:ascii="Verdana" w:hAnsi="Verdana"/>
              <w:color w:val="8B9399"/>
              <w:sz w:val="12"/>
              <w:szCs w:val="16"/>
            </w:rPr>
          </w:pPr>
          <w:proofErr w:type="spellStart"/>
          <w:r w:rsidRPr="004F2662">
            <w:rPr>
              <w:rFonts w:ascii="Verdana" w:hAnsi="Verdana"/>
              <w:color w:val="8B9399"/>
              <w:sz w:val="12"/>
              <w:szCs w:val="16"/>
            </w:rPr>
            <w:t>Reg.imprese</w:t>
          </w:r>
          <w:proofErr w:type="spellEnd"/>
          <w:r w:rsidRPr="004F2662">
            <w:rPr>
              <w:rFonts w:ascii="Verdana" w:hAnsi="Verdana"/>
              <w:color w:val="8B9399"/>
              <w:sz w:val="12"/>
              <w:szCs w:val="16"/>
            </w:rPr>
            <w:t xml:space="preserve"> BO 02770361208</w:t>
          </w:r>
        </w:p>
        <w:p w14:paraId="2E6AE1A8"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r w:rsidRPr="008A19C7">
            <w:rPr>
              <w:rFonts w:ascii="Verdana" w:hAnsi="Verdana"/>
              <w:color w:val="8B9399"/>
              <w:sz w:val="12"/>
              <w:szCs w:val="16"/>
              <w:lang w:val="pl-PL"/>
            </w:rPr>
            <w:t>REA BO n.466056</w:t>
          </w:r>
        </w:p>
        <w:p w14:paraId="555FC691"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r w:rsidRPr="008A19C7">
            <w:rPr>
              <w:rFonts w:ascii="Verdana" w:hAnsi="Verdana"/>
              <w:color w:val="8B9399"/>
              <w:sz w:val="12"/>
              <w:szCs w:val="16"/>
              <w:lang w:val="pl-PL"/>
            </w:rPr>
            <w:t>Cap.soc. 50.000€ i.v.</w:t>
          </w:r>
        </w:p>
        <w:p w14:paraId="56518F07"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p>
        <w:p w14:paraId="11E8DE08"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r w:rsidRPr="008A19C7">
            <w:rPr>
              <w:rFonts w:ascii="Verdana" w:hAnsi="Verdana"/>
              <w:color w:val="8B9399"/>
              <w:sz w:val="12"/>
              <w:szCs w:val="16"/>
              <w:lang w:val="pl-PL"/>
            </w:rPr>
            <w:br/>
          </w:r>
          <w:hyperlink r:id="rId2" w:history="1">
            <w:r w:rsidRPr="008A19C7">
              <w:rPr>
                <w:rStyle w:val="Collegamentoipertestuale"/>
                <w:rFonts w:ascii="Verdana" w:hAnsi="Verdana"/>
                <w:sz w:val="12"/>
                <w:szCs w:val="16"/>
                <w:lang w:val="pl-PL"/>
              </w:rPr>
              <w:t>www.thema-med.com</w:t>
            </w:r>
          </w:hyperlink>
          <w:r w:rsidRPr="008A19C7">
            <w:rPr>
              <w:lang w:val="pl-PL"/>
            </w:rPr>
            <w:t xml:space="preserve">  </w:t>
          </w:r>
          <w:hyperlink r:id="rId3" w:history="1">
            <w:r w:rsidRPr="008A19C7">
              <w:rPr>
                <w:rStyle w:val="Collegamentoipertestuale"/>
                <w:rFonts w:ascii="Verdana" w:hAnsi="Verdana"/>
                <w:sz w:val="12"/>
                <w:szCs w:val="16"/>
                <w:lang w:val="pl-PL"/>
              </w:rPr>
              <w:t>info@thema-med.com</w:t>
            </w:r>
          </w:hyperlink>
          <w:r w:rsidRPr="008A19C7">
            <w:rPr>
              <w:rFonts w:ascii="Verdana" w:hAnsi="Verdana"/>
              <w:color w:val="8B9399"/>
              <w:sz w:val="12"/>
              <w:szCs w:val="16"/>
              <w:lang w:val="pl-PL"/>
            </w:rPr>
            <w:t xml:space="preserve"> </w:t>
          </w:r>
        </w:p>
        <w:p w14:paraId="2D9A8E42" w14:textId="77777777" w:rsidR="006952D4" w:rsidRPr="008A19C7" w:rsidRDefault="006952D4" w:rsidP="006952D4">
          <w:pPr>
            <w:autoSpaceDE w:val="0"/>
            <w:autoSpaceDN w:val="0"/>
            <w:adjustRightInd w:val="0"/>
            <w:spacing w:after="0" w:line="240" w:lineRule="auto"/>
            <w:jc w:val="right"/>
            <w:rPr>
              <w:rFonts w:ascii="Verdana" w:hAnsi="Verdana"/>
              <w:color w:val="8B9399"/>
              <w:sz w:val="12"/>
              <w:szCs w:val="16"/>
              <w:lang w:val="pl-PL"/>
            </w:rPr>
          </w:pPr>
        </w:p>
      </w:tc>
    </w:tr>
  </w:tbl>
  <w:p w14:paraId="01B9E9DF" w14:textId="77777777" w:rsidR="007E633A" w:rsidRPr="00733DBC" w:rsidRDefault="007E633A" w:rsidP="006952D4">
    <w:pPr>
      <w:pStyle w:val="Intestazione"/>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E9353"/>
    <w:multiLevelType w:val="hybridMultilevel"/>
    <w:tmpl w:val="B9DFD71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6BFFD73"/>
    <w:multiLevelType w:val="hybridMultilevel"/>
    <w:tmpl w:val="933C476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D93B6F4D"/>
    <w:multiLevelType w:val="hybridMultilevel"/>
    <w:tmpl w:val="4ED8DE4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B4DCE15"/>
    <w:multiLevelType w:val="hybridMultilevel"/>
    <w:tmpl w:val="3A78C92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EBBE002"/>
    <w:multiLevelType w:val="hybridMultilevel"/>
    <w:tmpl w:val="3BD1408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E5109B5D"/>
    <w:multiLevelType w:val="hybridMultilevel"/>
    <w:tmpl w:val="FE62682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B05D7F5"/>
    <w:multiLevelType w:val="hybridMultilevel"/>
    <w:tmpl w:val="E4099AC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9610F14"/>
    <w:multiLevelType w:val="hybridMultilevel"/>
    <w:tmpl w:val="1732041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53C7442"/>
    <w:multiLevelType w:val="hybridMultilevel"/>
    <w:tmpl w:val="FF200064"/>
    <w:lvl w:ilvl="0" w:tplc="33967A9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07293003"/>
    <w:multiLevelType w:val="hybridMultilevel"/>
    <w:tmpl w:val="02778570"/>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47750A"/>
    <w:multiLevelType w:val="hybridMultilevel"/>
    <w:tmpl w:val="2D6D073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AB866F3"/>
    <w:multiLevelType w:val="hybridMultilevel"/>
    <w:tmpl w:val="76640B9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0064351"/>
    <w:multiLevelType w:val="hybridMultilevel"/>
    <w:tmpl w:val="CDEA2E6E"/>
    <w:lvl w:ilvl="0" w:tplc="E25ED4F2">
      <w:start w:val="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2C903B9"/>
    <w:multiLevelType w:val="hybridMultilevel"/>
    <w:tmpl w:val="21CA996E"/>
    <w:lvl w:ilvl="0" w:tplc="33967A9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3AF7AFE"/>
    <w:multiLevelType w:val="hybridMultilevel"/>
    <w:tmpl w:val="4C689A3A"/>
    <w:lvl w:ilvl="0" w:tplc="33967A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7C7DD7"/>
    <w:multiLevelType w:val="hybridMultilevel"/>
    <w:tmpl w:val="D40EC7B4"/>
    <w:lvl w:ilvl="0" w:tplc="8D848B98">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1826B68"/>
    <w:multiLevelType w:val="hybridMultilevel"/>
    <w:tmpl w:val="3F78644E"/>
    <w:lvl w:ilvl="0" w:tplc="D01E91C8">
      <w:start w:val="1651"/>
      <w:numFmt w:val="bullet"/>
      <w:lvlText w:val="-"/>
      <w:lvlJc w:val="left"/>
      <w:pPr>
        <w:ind w:left="720" w:hanging="360"/>
      </w:pPr>
      <w:rPr>
        <w:rFonts w:ascii="Bookman Old Style" w:eastAsia="Times New Roman" w:hAnsi="Bookman Old Styl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406A04"/>
    <w:multiLevelType w:val="hybridMultilevel"/>
    <w:tmpl w:val="B8C631CC"/>
    <w:lvl w:ilvl="0" w:tplc="33967A9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0704E8E"/>
    <w:multiLevelType w:val="hybridMultilevel"/>
    <w:tmpl w:val="1240766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53F1BFE8"/>
    <w:multiLevelType w:val="hybridMultilevel"/>
    <w:tmpl w:val="4AFEC5E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61723C4B"/>
    <w:multiLevelType w:val="hybridMultilevel"/>
    <w:tmpl w:val="8C2777A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6B72FF09"/>
    <w:multiLevelType w:val="hybridMultilevel"/>
    <w:tmpl w:val="5FDBD86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6C2E7244"/>
    <w:multiLevelType w:val="hybridMultilevel"/>
    <w:tmpl w:val="9410E42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70FB1601"/>
    <w:multiLevelType w:val="hybridMultilevel"/>
    <w:tmpl w:val="3E906BD4"/>
    <w:lvl w:ilvl="0" w:tplc="D9A2DDEC">
      <w:numFmt w:val="bullet"/>
      <w:lvlText w:val="-"/>
      <w:lvlJc w:val="left"/>
      <w:pPr>
        <w:ind w:left="644" w:hanging="360"/>
      </w:pPr>
      <w:rPr>
        <w:rFonts w:ascii="Calibri" w:eastAsiaTheme="minorHAnsi" w:hAnsi="Calibri" w:cstheme="minorBid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5" w15:restartNumberingAfterBreak="0">
    <w:nsid w:val="7447CC91"/>
    <w:multiLevelType w:val="hybridMultilevel"/>
    <w:tmpl w:val="99C09C3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551893359">
    <w:abstractNumId w:val="3"/>
  </w:num>
  <w:num w:numId="2" w16cid:durableId="1547833612">
    <w:abstractNumId w:val="20"/>
  </w:num>
  <w:num w:numId="3" w16cid:durableId="1442383649">
    <w:abstractNumId w:val="2"/>
  </w:num>
  <w:num w:numId="4" w16cid:durableId="1485245513">
    <w:abstractNumId w:val="1"/>
  </w:num>
  <w:num w:numId="5" w16cid:durableId="469589096">
    <w:abstractNumId w:val="25"/>
  </w:num>
  <w:num w:numId="6" w16cid:durableId="980616547">
    <w:abstractNumId w:val="6"/>
  </w:num>
  <w:num w:numId="7" w16cid:durableId="179899312">
    <w:abstractNumId w:val="4"/>
  </w:num>
  <w:num w:numId="8" w16cid:durableId="1620642486">
    <w:abstractNumId w:val="7"/>
  </w:num>
  <w:num w:numId="9" w16cid:durableId="722601404">
    <w:abstractNumId w:val="9"/>
  </w:num>
  <w:num w:numId="10" w16cid:durableId="193886891">
    <w:abstractNumId w:val="21"/>
  </w:num>
  <w:num w:numId="11" w16cid:durableId="1227490680">
    <w:abstractNumId w:val="11"/>
  </w:num>
  <w:num w:numId="12" w16cid:durableId="1881673775">
    <w:abstractNumId w:val="22"/>
  </w:num>
  <w:num w:numId="13" w16cid:durableId="131143280">
    <w:abstractNumId w:val="5"/>
  </w:num>
  <w:num w:numId="14" w16cid:durableId="1051925960">
    <w:abstractNumId w:val="0"/>
  </w:num>
  <w:num w:numId="15" w16cid:durableId="595744799">
    <w:abstractNumId w:val="12"/>
  </w:num>
  <w:num w:numId="16" w16cid:durableId="1208104475">
    <w:abstractNumId w:val="19"/>
  </w:num>
  <w:num w:numId="17" w16cid:durableId="843668400">
    <w:abstractNumId w:val="13"/>
  </w:num>
  <w:num w:numId="18" w16cid:durableId="683283751">
    <w:abstractNumId w:val="24"/>
  </w:num>
  <w:num w:numId="19" w16cid:durableId="1971401403">
    <w:abstractNumId w:val="17"/>
  </w:num>
  <w:num w:numId="20" w16cid:durableId="246185520">
    <w:abstractNumId w:val="15"/>
  </w:num>
  <w:num w:numId="21" w16cid:durableId="1829905901">
    <w:abstractNumId w:val="18"/>
  </w:num>
  <w:num w:numId="22" w16cid:durableId="122040277">
    <w:abstractNumId w:val="8"/>
  </w:num>
  <w:num w:numId="23" w16cid:durableId="1492286282">
    <w:abstractNumId w:val="14"/>
  </w:num>
  <w:num w:numId="24" w16cid:durableId="1408500313">
    <w:abstractNumId w:val="10"/>
  </w:num>
  <w:num w:numId="25" w16cid:durableId="18200721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283"/>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4C"/>
    <w:rsid w:val="00005240"/>
    <w:rsid w:val="00012C50"/>
    <w:rsid w:val="00046240"/>
    <w:rsid w:val="00054729"/>
    <w:rsid w:val="00056110"/>
    <w:rsid w:val="00062A62"/>
    <w:rsid w:val="0006558B"/>
    <w:rsid w:val="00097ECD"/>
    <w:rsid w:val="000A4EB8"/>
    <w:rsid w:val="000C227C"/>
    <w:rsid w:val="000C2AB9"/>
    <w:rsid w:val="000C3950"/>
    <w:rsid w:val="000F46EE"/>
    <w:rsid w:val="001559CB"/>
    <w:rsid w:val="001562E1"/>
    <w:rsid w:val="00161F6C"/>
    <w:rsid w:val="001E040B"/>
    <w:rsid w:val="001E4D3A"/>
    <w:rsid w:val="002043F5"/>
    <w:rsid w:val="00207446"/>
    <w:rsid w:val="0025369D"/>
    <w:rsid w:val="00253C8A"/>
    <w:rsid w:val="002572B9"/>
    <w:rsid w:val="002774DF"/>
    <w:rsid w:val="002D02F8"/>
    <w:rsid w:val="002D7F39"/>
    <w:rsid w:val="0032142B"/>
    <w:rsid w:val="003655C2"/>
    <w:rsid w:val="00374C89"/>
    <w:rsid w:val="00380CC5"/>
    <w:rsid w:val="003A1824"/>
    <w:rsid w:val="003A18EC"/>
    <w:rsid w:val="003B293F"/>
    <w:rsid w:val="003E5F6F"/>
    <w:rsid w:val="00407030"/>
    <w:rsid w:val="004211D4"/>
    <w:rsid w:val="004237D1"/>
    <w:rsid w:val="004544C5"/>
    <w:rsid w:val="00474D44"/>
    <w:rsid w:val="00475999"/>
    <w:rsid w:val="00480872"/>
    <w:rsid w:val="00492818"/>
    <w:rsid w:val="004975E4"/>
    <w:rsid w:val="004B6E9A"/>
    <w:rsid w:val="00540310"/>
    <w:rsid w:val="00554FEB"/>
    <w:rsid w:val="0057525F"/>
    <w:rsid w:val="005A7EEA"/>
    <w:rsid w:val="005C1800"/>
    <w:rsid w:val="005C52D5"/>
    <w:rsid w:val="005C76FC"/>
    <w:rsid w:val="005F1A9A"/>
    <w:rsid w:val="00644B23"/>
    <w:rsid w:val="0065560D"/>
    <w:rsid w:val="00663FC1"/>
    <w:rsid w:val="00665BDE"/>
    <w:rsid w:val="00681A92"/>
    <w:rsid w:val="006952D4"/>
    <w:rsid w:val="006D61E6"/>
    <w:rsid w:val="006D6AEF"/>
    <w:rsid w:val="006E0E01"/>
    <w:rsid w:val="006F265F"/>
    <w:rsid w:val="007209CA"/>
    <w:rsid w:val="00733DBC"/>
    <w:rsid w:val="00741868"/>
    <w:rsid w:val="00792E96"/>
    <w:rsid w:val="00793F75"/>
    <w:rsid w:val="007B4A83"/>
    <w:rsid w:val="007C579E"/>
    <w:rsid w:val="007C68A9"/>
    <w:rsid w:val="007E09B8"/>
    <w:rsid w:val="007E633A"/>
    <w:rsid w:val="007F52FA"/>
    <w:rsid w:val="00813DF8"/>
    <w:rsid w:val="008331E1"/>
    <w:rsid w:val="00835F6B"/>
    <w:rsid w:val="00894A83"/>
    <w:rsid w:val="008A29D9"/>
    <w:rsid w:val="008B6A53"/>
    <w:rsid w:val="009134E1"/>
    <w:rsid w:val="00957CF9"/>
    <w:rsid w:val="00962887"/>
    <w:rsid w:val="009B0D06"/>
    <w:rsid w:val="009C3940"/>
    <w:rsid w:val="009F7985"/>
    <w:rsid w:val="00A124A8"/>
    <w:rsid w:val="00A1316E"/>
    <w:rsid w:val="00A13B6D"/>
    <w:rsid w:val="00A22CB4"/>
    <w:rsid w:val="00A525B4"/>
    <w:rsid w:val="00A66CAA"/>
    <w:rsid w:val="00A81E7A"/>
    <w:rsid w:val="00AC682E"/>
    <w:rsid w:val="00AD3E17"/>
    <w:rsid w:val="00AE6A0F"/>
    <w:rsid w:val="00AE7929"/>
    <w:rsid w:val="00B16127"/>
    <w:rsid w:val="00B20912"/>
    <w:rsid w:val="00B34D54"/>
    <w:rsid w:val="00B47718"/>
    <w:rsid w:val="00B63A91"/>
    <w:rsid w:val="00BC5BD9"/>
    <w:rsid w:val="00BD27FD"/>
    <w:rsid w:val="00C30A80"/>
    <w:rsid w:val="00C310A2"/>
    <w:rsid w:val="00C45293"/>
    <w:rsid w:val="00C52D9B"/>
    <w:rsid w:val="00C54DE3"/>
    <w:rsid w:val="00C625E5"/>
    <w:rsid w:val="00C761CC"/>
    <w:rsid w:val="00C86EB7"/>
    <w:rsid w:val="00CA1A91"/>
    <w:rsid w:val="00CC37C5"/>
    <w:rsid w:val="00CE3ABE"/>
    <w:rsid w:val="00CE6A4C"/>
    <w:rsid w:val="00D13CFE"/>
    <w:rsid w:val="00D1419F"/>
    <w:rsid w:val="00D5324E"/>
    <w:rsid w:val="00D74E0F"/>
    <w:rsid w:val="00D901F2"/>
    <w:rsid w:val="00DB64D9"/>
    <w:rsid w:val="00DE0EF8"/>
    <w:rsid w:val="00DF25D6"/>
    <w:rsid w:val="00E14F4D"/>
    <w:rsid w:val="00E233F8"/>
    <w:rsid w:val="00E605B2"/>
    <w:rsid w:val="00E60EDC"/>
    <w:rsid w:val="00E95892"/>
    <w:rsid w:val="00EC5472"/>
    <w:rsid w:val="00EF5BE3"/>
    <w:rsid w:val="00F34A3B"/>
    <w:rsid w:val="00F803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B24AEC"/>
  <w15:docId w15:val="{51B43AFB-CBBF-43C2-AC81-844E79F2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4EB8"/>
    <w:pPr>
      <w:spacing w:after="200" w:line="276" w:lineRule="auto"/>
    </w:pPr>
    <w:rPr>
      <w:rFonts w:cs="Times New Roman"/>
      <w:sz w:val="22"/>
      <w:szCs w:val="22"/>
    </w:rPr>
  </w:style>
  <w:style w:type="paragraph" w:styleId="Titolo1">
    <w:name w:val="heading 1"/>
    <w:basedOn w:val="Normale"/>
    <w:next w:val="Normale"/>
    <w:link w:val="Titolo1Carattere"/>
    <w:qFormat/>
    <w:rsid w:val="00BC5BD9"/>
    <w:pPr>
      <w:keepNext/>
      <w:spacing w:after="0" w:line="240" w:lineRule="auto"/>
      <w:jc w:val="center"/>
      <w:outlineLvl w:val="0"/>
    </w:pPr>
    <w:rPr>
      <w:rFonts w:ascii="Tahoma" w:hAnsi="Tahoma" w:cs="Tahoma"/>
      <w:b/>
      <w:bCs/>
      <w:szCs w:val="24"/>
    </w:rPr>
  </w:style>
  <w:style w:type="paragraph" w:styleId="Titolo8">
    <w:name w:val="heading 8"/>
    <w:basedOn w:val="Normale"/>
    <w:next w:val="Normale"/>
    <w:link w:val="Titolo8Carattere"/>
    <w:uiPriority w:val="9"/>
    <w:semiHidden/>
    <w:unhideWhenUsed/>
    <w:qFormat/>
    <w:rsid w:val="0006558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A4EB8"/>
    <w:pPr>
      <w:widowControl w:val="0"/>
      <w:autoSpaceDE w:val="0"/>
      <w:autoSpaceDN w:val="0"/>
      <w:adjustRightInd w:val="0"/>
    </w:pPr>
    <w:rPr>
      <w:rFonts w:ascii="BLFMGD+Arial" w:hAnsi="BLFMGD+Arial" w:cs="BLFMGD+Arial"/>
      <w:color w:val="000000"/>
      <w:sz w:val="24"/>
      <w:szCs w:val="24"/>
    </w:rPr>
  </w:style>
  <w:style w:type="paragraph" w:customStyle="1" w:styleId="CM34">
    <w:name w:val="CM34"/>
    <w:basedOn w:val="Default"/>
    <w:next w:val="Default"/>
    <w:uiPriority w:val="99"/>
    <w:rsid w:val="000A4EB8"/>
    <w:rPr>
      <w:rFonts w:cs="Times New Roman"/>
      <w:color w:val="auto"/>
    </w:rPr>
  </w:style>
  <w:style w:type="paragraph" w:customStyle="1" w:styleId="CM1">
    <w:name w:val="CM1"/>
    <w:basedOn w:val="Default"/>
    <w:next w:val="Default"/>
    <w:uiPriority w:val="99"/>
    <w:rsid w:val="000A4EB8"/>
    <w:pPr>
      <w:spacing w:line="278" w:lineRule="atLeast"/>
    </w:pPr>
    <w:rPr>
      <w:rFonts w:cs="Times New Roman"/>
      <w:color w:val="auto"/>
    </w:rPr>
  </w:style>
  <w:style w:type="paragraph" w:customStyle="1" w:styleId="CM2">
    <w:name w:val="CM2"/>
    <w:basedOn w:val="Default"/>
    <w:next w:val="Default"/>
    <w:uiPriority w:val="99"/>
    <w:rsid w:val="000A4EB8"/>
    <w:pPr>
      <w:spacing w:line="280" w:lineRule="atLeast"/>
    </w:pPr>
    <w:rPr>
      <w:rFonts w:cs="Times New Roman"/>
      <w:color w:val="auto"/>
    </w:rPr>
  </w:style>
  <w:style w:type="paragraph" w:customStyle="1" w:styleId="CM35">
    <w:name w:val="CM35"/>
    <w:basedOn w:val="Default"/>
    <w:next w:val="Default"/>
    <w:uiPriority w:val="99"/>
    <w:rsid w:val="000A4EB8"/>
    <w:rPr>
      <w:rFonts w:cs="Times New Roman"/>
      <w:color w:val="auto"/>
    </w:rPr>
  </w:style>
  <w:style w:type="paragraph" w:customStyle="1" w:styleId="CM3">
    <w:name w:val="CM3"/>
    <w:basedOn w:val="Default"/>
    <w:next w:val="Default"/>
    <w:uiPriority w:val="99"/>
    <w:rsid w:val="000A4EB8"/>
    <w:rPr>
      <w:rFonts w:cs="Times New Roman"/>
      <w:color w:val="auto"/>
    </w:rPr>
  </w:style>
  <w:style w:type="paragraph" w:customStyle="1" w:styleId="CM4">
    <w:name w:val="CM4"/>
    <w:basedOn w:val="Default"/>
    <w:next w:val="Default"/>
    <w:uiPriority w:val="99"/>
    <w:rsid w:val="000A4EB8"/>
    <w:rPr>
      <w:rFonts w:cs="Times New Roman"/>
      <w:color w:val="auto"/>
    </w:rPr>
  </w:style>
  <w:style w:type="paragraph" w:customStyle="1" w:styleId="CM5">
    <w:name w:val="CM5"/>
    <w:basedOn w:val="Default"/>
    <w:next w:val="Default"/>
    <w:uiPriority w:val="99"/>
    <w:rsid w:val="000A4EB8"/>
    <w:pPr>
      <w:spacing w:line="276" w:lineRule="atLeast"/>
    </w:pPr>
    <w:rPr>
      <w:rFonts w:cs="Times New Roman"/>
      <w:color w:val="auto"/>
    </w:rPr>
  </w:style>
  <w:style w:type="paragraph" w:customStyle="1" w:styleId="CM6">
    <w:name w:val="CM6"/>
    <w:basedOn w:val="Default"/>
    <w:next w:val="Default"/>
    <w:uiPriority w:val="99"/>
    <w:rsid w:val="000A4EB8"/>
    <w:pPr>
      <w:spacing w:line="276" w:lineRule="atLeast"/>
    </w:pPr>
    <w:rPr>
      <w:rFonts w:cs="Times New Roman"/>
      <w:color w:val="auto"/>
    </w:rPr>
  </w:style>
  <w:style w:type="paragraph" w:customStyle="1" w:styleId="CM36">
    <w:name w:val="CM36"/>
    <w:basedOn w:val="Default"/>
    <w:next w:val="Default"/>
    <w:uiPriority w:val="99"/>
    <w:rsid w:val="000A4EB8"/>
    <w:rPr>
      <w:rFonts w:cs="Times New Roman"/>
      <w:color w:val="auto"/>
    </w:rPr>
  </w:style>
  <w:style w:type="paragraph" w:customStyle="1" w:styleId="CM7">
    <w:name w:val="CM7"/>
    <w:basedOn w:val="Default"/>
    <w:next w:val="Default"/>
    <w:uiPriority w:val="99"/>
    <w:rsid w:val="000A4EB8"/>
    <w:pPr>
      <w:spacing w:line="276" w:lineRule="atLeast"/>
    </w:pPr>
    <w:rPr>
      <w:rFonts w:cs="Times New Roman"/>
      <w:color w:val="auto"/>
    </w:rPr>
  </w:style>
  <w:style w:type="paragraph" w:customStyle="1" w:styleId="CM37">
    <w:name w:val="CM37"/>
    <w:basedOn w:val="Default"/>
    <w:next w:val="Default"/>
    <w:uiPriority w:val="99"/>
    <w:rsid w:val="000A4EB8"/>
    <w:rPr>
      <w:rFonts w:cs="Times New Roman"/>
      <w:color w:val="auto"/>
    </w:rPr>
  </w:style>
  <w:style w:type="paragraph" w:customStyle="1" w:styleId="CM9">
    <w:name w:val="CM9"/>
    <w:basedOn w:val="Default"/>
    <w:next w:val="Default"/>
    <w:uiPriority w:val="99"/>
    <w:rsid w:val="000A4EB8"/>
    <w:pPr>
      <w:spacing w:line="276" w:lineRule="atLeast"/>
    </w:pPr>
    <w:rPr>
      <w:rFonts w:cs="Times New Roman"/>
      <w:color w:val="auto"/>
    </w:rPr>
  </w:style>
  <w:style w:type="paragraph" w:customStyle="1" w:styleId="CM12">
    <w:name w:val="CM12"/>
    <w:basedOn w:val="Default"/>
    <w:next w:val="Default"/>
    <w:uiPriority w:val="99"/>
    <w:rsid w:val="000A4EB8"/>
    <w:pPr>
      <w:spacing w:line="276" w:lineRule="atLeast"/>
    </w:pPr>
    <w:rPr>
      <w:rFonts w:cs="Times New Roman"/>
      <w:color w:val="auto"/>
    </w:rPr>
  </w:style>
  <w:style w:type="paragraph" w:customStyle="1" w:styleId="CM15">
    <w:name w:val="CM15"/>
    <w:basedOn w:val="Default"/>
    <w:next w:val="Default"/>
    <w:uiPriority w:val="99"/>
    <w:rsid w:val="000A4EB8"/>
    <w:pPr>
      <w:spacing w:line="276" w:lineRule="atLeast"/>
    </w:pPr>
    <w:rPr>
      <w:rFonts w:cs="Times New Roman"/>
      <w:color w:val="auto"/>
    </w:rPr>
  </w:style>
  <w:style w:type="paragraph" w:customStyle="1" w:styleId="CM38">
    <w:name w:val="CM38"/>
    <w:basedOn w:val="Default"/>
    <w:next w:val="Default"/>
    <w:uiPriority w:val="99"/>
    <w:rsid w:val="000A4EB8"/>
    <w:rPr>
      <w:rFonts w:cs="Times New Roman"/>
      <w:color w:val="auto"/>
    </w:rPr>
  </w:style>
  <w:style w:type="paragraph" w:customStyle="1" w:styleId="CM16">
    <w:name w:val="CM16"/>
    <w:basedOn w:val="Default"/>
    <w:next w:val="Default"/>
    <w:uiPriority w:val="99"/>
    <w:rsid w:val="000A4EB8"/>
    <w:rPr>
      <w:rFonts w:cs="Times New Roman"/>
      <w:color w:val="auto"/>
    </w:rPr>
  </w:style>
  <w:style w:type="paragraph" w:customStyle="1" w:styleId="CM39">
    <w:name w:val="CM39"/>
    <w:basedOn w:val="Default"/>
    <w:next w:val="Default"/>
    <w:uiPriority w:val="99"/>
    <w:rsid w:val="000A4EB8"/>
    <w:rPr>
      <w:rFonts w:cs="Times New Roman"/>
      <w:color w:val="auto"/>
    </w:rPr>
  </w:style>
  <w:style w:type="paragraph" w:customStyle="1" w:styleId="CM40">
    <w:name w:val="CM40"/>
    <w:basedOn w:val="Default"/>
    <w:next w:val="Default"/>
    <w:uiPriority w:val="99"/>
    <w:rsid w:val="000A4EB8"/>
    <w:rPr>
      <w:rFonts w:cs="Times New Roman"/>
      <w:color w:val="auto"/>
    </w:rPr>
  </w:style>
  <w:style w:type="paragraph" w:customStyle="1" w:styleId="CM20">
    <w:name w:val="CM20"/>
    <w:basedOn w:val="Default"/>
    <w:next w:val="Default"/>
    <w:uiPriority w:val="99"/>
    <w:rsid w:val="000A4EB8"/>
    <w:rPr>
      <w:rFonts w:cs="Times New Roman"/>
      <w:color w:val="auto"/>
    </w:rPr>
  </w:style>
  <w:style w:type="paragraph" w:customStyle="1" w:styleId="CM22">
    <w:name w:val="CM22"/>
    <w:basedOn w:val="Default"/>
    <w:next w:val="Default"/>
    <w:uiPriority w:val="99"/>
    <w:rsid w:val="000A4EB8"/>
    <w:pPr>
      <w:spacing w:line="276" w:lineRule="atLeast"/>
    </w:pPr>
    <w:rPr>
      <w:rFonts w:cs="Times New Roman"/>
      <w:color w:val="auto"/>
    </w:rPr>
  </w:style>
  <w:style w:type="paragraph" w:customStyle="1" w:styleId="CM23">
    <w:name w:val="CM23"/>
    <w:basedOn w:val="Default"/>
    <w:next w:val="Default"/>
    <w:uiPriority w:val="99"/>
    <w:rsid w:val="000A4EB8"/>
    <w:pPr>
      <w:spacing w:line="276" w:lineRule="atLeast"/>
    </w:pPr>
    <w:rPr>
      <w:rFonts w:cs="Times New Roman"/>
      <w:color w:val="auto"/>
    </w:rPr>
  </w:style>
  <w:style w:type="paragraph" w:customStyle="1" w:styleId="CM42">
    <w:name w:val="CM42"/>
    <w:basedOn w:val="Default"/>
    <w:next w:val="Default"/>
    <w:uiPriority w:val="99"/>
    <w:rsid w:val="000A4EB8"/>
    <w:rPr>
      <w:rFonts w:cs="Times New Roman"/>
      <w:color w:val="auto"/>
    </w:rPr>
  </w:style>
  <w:style w:type="paragraph" w:customStyle="1" w:styleId="CM25">
    <w:name w:val="CM25"/>
    <w:basedOn w:val="Default"/>
    <w:next w:val="Default"/>
    <w:uiPriority w:val="99"/>
    <w:rsid w:val="000A4EB8"/>
    <w:rPr>
      <w:rFonts w:cs="Times New Roman"/>
      <w:color w:val="auto"/>
    </w:rPr>
  </w:style>
  <w:style w:type="paragraph" w:customStyle="1" w:styleId="CM26">
    <w:name w:val="CM26"/>
    <w:basedOn w:val="Default"/>
    <w:next w:val="Default"/>
    <w:uiPriority w:val="99"/>
    <w:rsid w:val="000A4EB8"/>
    <w:pPr>
      <w:spacing w:line="276" w:lineRule="atLeast"/>
    </w:pPr>
    <w:rPr>
      <w:rFonts w:cs="Times New Roman"/>
      <w:color w:val="auto"/>
    </w:rPr>
  </w:style>
  <w:style w:type="paragraph" w:customStyle="1" w:styleId="CM28">
    <w:name w:val="CM28"/>
    <w:basedOn w:val="Default"/>
    <w:next w:val="Default"/>
    <w:uiPriority w:val="99"/>
    <w:rsid w:val="000A4EB8"/>
    <w:pPr>
      <w:spacing w:line="276" w:lineRule="atLeast"/>
    </w:pPr>
    <w:rPr>
      <w:rFonts w:cs="Times New Roman"/>
      <w:color w:val="auto"/>
    </w:rPr>
  </w:style>
  <w:style w:type="paragraph" w:customStyle="1" w:styleId="CM41">
    <w:name w:val="CM41"/>
    <w:basedOn w:val="Default"/>
    <w:next w:val="Default"/>
    <w:uiPriority w:val="99"/>
    <w:rsid w:val="000A4EB8"/>
    <w:rPr>
      <w:rFonts w:cs="Times New Roman"/>
      <w:color w:val="auto"/>
    </w:rPr>
  </w:style>
  <w:style w:type="paragraph" w:customStyle="1" w:styleId="CM29">
    <w:name w:val="CM29"/>
    <w:basedOn w:val="Default"/>
    <w:next w:val="Default"/>
    <w:uiPriority w:val="99"/>
    <w:rsid w:val="000A4EB8"/>
    <w:pPr>
      <w:spacing w:line="276" w:lineRule="atLeast"/>
    </w:pPr>
    <w:rPr>
      <w:rFonts w:cs="Times New Roman"/>
      <w:color w:val="auto"/>
    </w:rPr>
  </w:style>
  <w:style w:type="paragraph" w:customStyle="1" w:styleId="CM30">
    <w:name w:val="CM30"/>
    <w:basedOn w:val="Default"/>
    <w:next w:val="Default"/>
    <w:uiPriority w:val="99"/>
    <w:rsid w:val="000A4EB8"/>
    <w:pPr>
      <w:spacing w:line="276" w:lineRule="atLeast"/>
    </w:pPr>
    <w:rPr>
      <w:rFonts w:cs="Times New Roman"/>
      <w:color w:val="auto"/>
    </w:rPr>
  </w:style>
  <w:style w:type="paragraph" w:customStyle="1" w:styleId="CM31">
    <w:name w:val="CM31"/>
    <w:basedOn w:val="Default"/>
    <w:next w:val="Default"/>
    <w:uiPriority w:val="99"/>
    <w:rsid w:val="000A4EB8"/>
    <w:pPr>
      <w:spacing w:line="276" w:lineRule="atLeast"/>
    </w:pPr>
    <w:rPr>
      <w:rFonts w:cs="Times New Roman"/>
      <w:color w:val="auto"/>
    </w:rPr>
  </w:style>
  <w:style w:type="paragraph" w:customStyle="1" w:styleId="CM32">
    <w:name w:val="CM32"/>
    <w:basedOn w:val="Default"/>
    <w:next w:val="Default"/>
    <w:uiPriority w:val="99"/>
    <w:rsid w:val="000A4EB8"/>
    <w:pPr>
      <w:spacing w:line="320" w:lineRule="atLeast"/>
    </w:pPr>
    <w:rPr>
      <w:rFonts w:cs="Times New Roman"/>
      <w:color w:val="auto"/>
    </w:rPr>
  </w:style>
  <w:style w:type="paragraph" w:customStyle="1" w:styleId="CM33">
    <w:name w:val="CM33"/>
    <w:basedOn w:val="Default"/>
    <w:next w:val="Default"/>
    <w:uiPriority w:val="99"/>
    <w:rsid w:val="000A4EB8"/>
    <w:pPr>
      <w:spacing w:line="278" w:lineRule="atLeast"/>
    </w:pPr>
    <w:rPr>
      <w:rFonts w:cs="Times New Roman"/>
      <w:color w:val="auto"/>
    </w:rPr>
  </w:style>
  <w:style w:type="paragraph" w:styleId="Intestazione">
    <w:name w:val="header"/>
    <w:basedOn w:val="Normale"/>
    <w:link w:val="IntestazioneCarattere"/>
    <w:unhideWhenUsed/>
    <w:rsid w:val="00012C50"/>
    <w:pPr>
      <w:tabs>
        <w:tab w:val="center" w:pos="4819"/>
        <w:tab w:val="right" w:pos="9638"/>
      </w:tabs>
    </w:pPr>
  </w:style>
  <w:style w:type="character" w:customStyle="1" w:styleId="IntestazioneCarattere">
    <w:name w:val="Intestazione Carattere"/>
    <w:basedOn w:val="Carpredefinitoparagrafo"/>
    <w:link w:val="Intestazione"/>
    <w:locked/>
    <w:rsid w:val="00012C50"/>
    <w:rPr>
      <w:rFonts w:cs="Times New Roman"/>
    </w:rPr>
  </w:style>
  <w:style w:type="paragraph" w:styleId="Pidipagina">
    <w:name w:val="footer"/>
    <w:basedOn w:val="Normale"/>
    <w:link w:val="PidipaginaCarattere"/>
    <w:uiPriority w:val="99"/>
    <w:unhideWhenUsed/>
    <w:rsid w:val="00012C5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12C50"/>
    <w:rPr>
      <w:rFonts w:cs="Times New Roman"/>
    </w:rPr>
  </w:style>
  <w:style w:type="paragraph" w:styleId="Testofumetto">
    <w:name w:val="Balloon Text"/>
    <w:basedOn w:val="Normale"/>
    <w:link w:val="TestofumettoCarattere"/>
    <w:uiPriority w:val="99"/>
    <w:semiHidden/>
    <w:unhideWhenUsed/>
    <w:rsid w:val="00012C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12C50"/>
    <w:rPr>
      <w:rFonts w:ascii="Tahoma" w:hAnsi="Tahoma" w:cs="Tahoma"/>
      <w:sz w:val="16"/>
      <w:szCs w:val="16"/>
    </w:rPr>
  </w:style>
  <w:style w:type="character" w:styleId="Collegamentoipertestuale">
    <w:name w:val="Hyperlink"/>
    <w:basedOn w:val="Carpredefinitoparagrafo"/>
    <w:uiPriority w:val="99"/>
    <w:rsid w:val="00012C50"/>
    <w:rPr>
      <w:rFonts w:cs="Times New Roman"/>
      <w:color w:val="0000FF"/>
      <w:u w:val="single"/>
    </w:rPr>
  </w:style>
  <w:style w:type="character" w:styleId="Collegamentovisitato">
    <w:name w:val="FollowedHyperlink"/>
    <w:basedOn w:val="Carpredefinitoparagrafo"/>
    <w:uiPriority w:val="99"/>
    <w:semiHidden/>
    <w:unhideWhenUsed/>
    <w:rsid w:val="00B47718"/>
    <w:rPr>
      <w:rFonts w:cs="Times New Roman"/>
      <w:color w:val="800080" w:themeColor="followedHyperlink"/>
      <w:u w:val="single"/>
    </w:rPr>
  </w:style>
  <w:style w:type="table" w:styleId="Grigliatabella">
    <w:name w:val="Table Grid"/>
    <w:basedOn w:val="Tabellanormale"/>
    <w:uiPriority w:val="59"/>
    <w:rsid w:val="001E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C76FC"/>
    <w:pPr>
      <w:ind w:left="720"/>
      <w:contextualSpacing/>
    </w:pPr>
    <w:rPr>
      <w:rFonts w:asciiTheme="minorHAnsi" w:eastAsiaTheme="minorHAnsi" w:hAnsiTheme="minorHAnsi" w:cstheme="minorBidi"/>
      <w:lang w:eastAsia="en-US"/>
    </w:rPr>
  </w:style>
  <w:style w:type="character" w:customStyle="1" w:styleId="Titolo1Carattere">
    <w:name w:val="Titolo 1 Carattere"/>
    <w:basedOn w:val="Carpredefinitoparagrafo"/>
    <w:link w:val="Titolo1"/>
    <w:rsid w:val="00BC5BD9"/>
    <w:rPr>
      <w:rFonts w:ascii="Tahoma" w:hAnsi="Tahoma" w:cs="Tahoma"/>
      <w:b/>
      <w:bCs/>
      <w:sz w:val="22"/>
      <w:szCs w:val="24"/>
    </w:rPr>
  </w:style>
  <w:style w:type="character" w:customStyle="1" w:styleId="hps">
    <w:name w:val="hps"/>
    <w:basedOn w:val="Carpredefinitoparagrafo"/>
    <w:rsid w:val="00BC5BD9"/>
  </w:style>
  <w:style w:type="character" w:customStyle="1" w:styleId="Titolo8Carattere">
    <w:name w:val="Titolo 8 Carattere"/>
    <w:basedOn w:val="Carpredefinitoparagrafo"/>
    <w:link w:val="Titolo8"/>
    <w:uiPriority w:val="9"/>
    <w:semiHidden/>
    <w:rsid w:val="0006558B"/>
    <w:rPr>
      <w:rFonts w:asciiTheme="majorHAnsi" w:eastAsiaTheme="majorEastAsia" w:hAnsiTheme="majorHAnsi" w:cstheme="majorBidi"/>
      <w:color w:val="404040" w:themeColor="text1" w:themeTint="BF"/>
    </w:rPr>
  </w:style>
  <w:style w:type="paragraph" w:styleId="Corpotesto">
    <w:name w:val="Body Text"/>
    <w:basedOn w:val="Normale"/>
    <w:link w:val="CorpotestoCarattere"/>
    <w:rsid w:val="005A7EEA"/>
    <w:pPr>
      <w:spacing w:after="0" w:line="240" w:lineRule="auto"/>
      <w:jc w:val="both"/>
    </w:pPr>
    <w:rPr>
      <w:rFonts w:ascii="Times New Roman" w:hAnsi="Times New Roman"/>
      <w:sz w:val="24"/>
      <w:szCs w:val="20"/>
    </w:rPr>
  </w:style>
  <w:style w:type="character" w:customStyle="1" w:styleId="CorpotestoCarattere">
    <w:name w:val="Corpo testo Carattere"/>
    <w:basedOn w:val="Carpredefinitoparagrafo"/>
    <w:link w:val="Corpotesto"/>
    <w:rsid w:val="005A7EEA"/>
    <w:rPr>
      <w:rFonts w:ascii="Times New Roman" w:hAnsi="Times New Roman" w:cs="Times New Roman"/>
      <w:sz w:val="24"/>
    </w:rPr>
  </w:style>
  <w:style w:type="paragraph" w:styleId="Testonotaapidipagina">
    <w:name w:val="footnote text"/>
    <w:basedOn w:val="Normale"/>
    <w:link w:val="TestonotaapidipaginaCarattere"/>
    <w:semiHidden/>
    <w:rsid w:val="00CA1A91"/>
    <w:pPr>
      <w:spacing w:after="0" w:line="240" w:lineRule="auto"/>
    </w:pPr>
    <w:rPr>
      <w:rFonts w:ascii="Times New Roman" w:hAnsi="Times New Roman"/>
      <w:b/>
      <w:bCs/>
      <w:sz w:val="20"/>
      <w:szCs w:val="20"/>
    </w:rPr>
  </w:style>
  <w:style w:type="character" w:customStyle="1" w:styleId="TestonotaapidipaginaCarattere">
    <w:name w:val="Testo nota a piè di pagina Carattere"/>
    <w:basedOn w:val="Carpredefinitoparagrafo"/>
    <w:link w:val="Testonotaapidipagina"/>
    <w:semiHidden/>
    <w:rsid w:val="00CA1A91"/>
    <w:rPr>
      <w:rFonts w:ascii="Times New Roman" w:hAnsi="Times New Roman" w:cs="Times New Roman"/>
      <w:b/>
      <w:bCs/>
    </w:rPr>
  </w:style>
  <w:style w:type="character" w:styleId="Rimandonotaapidipagina">
    <w:name w:val="footnote reference"/>
    <w:semiHidden/>
    <w:rsid w:val="00CA1A91"/>
    <w:rPr>
      <w:vertAlign w:val="superscript"/>
    </w:rPr>
  </w:style>
  <w:style w:type="character" w:customStyle="1" w:styleId="Menzionenonrisolta1">
    <w:name w:val="Menzione non risolta1"/>
    <w:basedOn w:val="Carpredefinitoparagrafo"/>
    <w:uiPriority w:val="99"/>
    <w:semiHidden/>
    <w:unhideWhenUsed/>
    <w:rsid w:val="00A1316E"/>
    <w:rPr>
      <w:color w:val="605E5C"/>
      <w:shd w:val="clear" w:color="auto" w:fill="E1DFDD"/>
    </w:rPr>
  </w:style>
  <w:style w:type="character" w:styleId="Menzionenonrisolta">
    <w:name w:val="Unresolved Mention"/>
    <w:basedOn w:val="Carpredefinitoparagrafo"/>
    <w:uiPriority w:val="99"/>
    <w:semiHidden/>
    <w:unhideWhenUsed/>
    <w:rsid w:val="00554FEB"/>
    <w:rPr>
      <w:color w:val="605E5C"/>
      <w:shd w:val="clear" w:color="auto" w:fill="E1DFDD"/>
    </w:rPr>
  </w:style>
  <w:style w:type="paragraph" w:styleId="Sottotitolo">
    <w:name w:val="Subtitle"/>
    <w:basedOn w:val="Normale"/>
    <w:next w:val="Normale"/>
    <w:link w:val="SottotitoloCarattere"/>
    <w:qFormat/>
    <w:rsid w:val="00733DBC"/>
    <w:pPr>
      <w:spacing w:before="160" w:after="480"/>
      <w:contextualSpacing/>
      <w:jc w:val="center"/>
      <w:outlineLvl w:val="1"/>
    </w:pPr>
    <w:rPr>
      <w:rFonts w:asciiTheme="majorHAnsi" w:eastAsiaTheme="majorEastAsia" w:hAnsiTheme="majorHAnsi" w:cstheme="majorBidi"/>
      <w:color w:val="4F81BD" w:themeColor="accent1"/>
      <w:sz w:val="26"/>
      <w:szCs w:val="26"/>
      <w:lang w:val="en-US" w:eastAsia="ja-JP"/>
    </w:rPr>
  </w:style>
  <w:style w:type="character" w:customStyle="1" w:styleId="SottotitoloCarattere">
    <w:name w:val="Sottotitolo Carattere"/>
    <w:basedOn w:val="Carpredefinitoparagrafo"/>
    <w:link w:val="Sottotitolo"/>
    <w:rsid w:val="00733DBC"/>
    <w:rPr>
      <w:rFonts w:asciiTheme="majorHAnsi" w:eastAsiaTheme="majorEastAsia" w:hAnsiTheme="majorHAnsi" w:cstheme="majorBidi"/>
      <w:color w:val="4F81BD" w:themeColor="accent1"/>
      <w:sz w:val="26"/>
      <w:szCs w:val="26"/>
      <w:lang w:val="en-US" w:eastAsia="ja-JP"/>
    </w:rPr>
  </w:style>
  <w:style w:type="character" w:styleId="Testosegnaposto">
    <w:name w:val="Placeholder Text"/>
    <w:basedOn w:val="Carpredefinitoparagrafo"/>
    <w:uiPriority w:val="99"/>
    <w:semiHidden/>
    <w:rsid w:val="00733DBC"/>
  </w:style>
  <w:style w:type="paragraph" w:styleId="NormaleWeb">
    <w:name w:val="Normal (Web)"/>
    <w:basedOn w:val="Normale"/>
    <w:uiPriority w:val="99"/>
    <w:unhideWhenUsed/>
    <w:rsid w:val="00540310"/>
    <w:pPr>
      <w:spacing w:before="100" w:beforeAutospacing="1" w:after="100" w:afterAutospacing="1" w:line="240" w:lineRule="auto"/>
    </w:pPr>
    <w:rPr>
      <w:rFonts w:ascii="Times New Roman" w:hAnsi="Times New Roman"/>
      <w:sz w:val="24"/>
      <w:szCs w:val="24"/>
      <w:lang w:val="en-US" w:eastAsia="en-US"/>
    </w:rPr>
  </w:style>
  <w:style w:type="character" w:customStyle="1" w:styleId="jsgrdq">
    <w:name w:val="jsgrdq"/>
    <w:basedOn w:val="Carpredefinitoparagrafo"/>
    <w:rsid w:val="00540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3138">
      <w:bodyDiv w:val="1"/>
      <w:marLeft w:val="0"/>
      <w:marRight w:val="0"/>
      <w:marTop w:val="0"/>
      <w:marBottom w:val="0"/>
      <w:divBdr>
        <w:top w:val="none" w:sz="0" w:space="0" w:color="auto"/>
        <w:left w:val="none" w:sz="0" w:space="0" w:color="auto"/>
        <w:bottom w:val="none" w:sz="0" w:space="0" w:color="auto"/>
        <w:right w:val="none" w:sz="0" w:space="0" w:color="auto"/>
      </w:divBdr>
    </w:div>
    <w:div w:id="186607382">
      <w:bodyDiv w:val="1"/>
      <w:marLeft w:val="0"/>
      <w:marRight w:val="0"/>
      <w:marTop w:val="0"/>
      <w:marBottom w:val="0"/>
      <w:divBdr>
        <w:top w:val="none" w:sz="0" w:space="0" w:color="auto"/>
        <w:left w:val="none" w:sz="0" w:space="0" w:color="auto"/>
        <w:bottom w:val="none" w:sz="0" w:space="0" w:color="auto"/>
        <w:right w:val="none" w:sz="0" w:space="0" w:color="auto"/>
      </w:divBdr>
    </w:div>
    <w:div w:id="377976159">
      <w:bodyDiv w:val="1"/>
      <w:marLeft w:val="0"/>
      <w:marRight w:val="0"/>
      <w:marTop w:val="0"/>
      <w:marBottom w:val="0"/>
      <w:divBdr>
        <w:top w:val="none" w:sz="0" w:space="0" w:color="auto"/>
        <w:left w:val="none" w:sz="0" w:space="0" w:color="auto"/>
        <w:bottom w:val="none" w:sz="0" w:space="0" w:color="auto"/>
        <w:right w:val="none" w:sz="0" w:space="0" w:color="auto"/>
      </w:divBdr>
    </w:div>
    <w:div w:id="502164602">
      <w:bodyDiv w:val="1"/>
      <w:marLeft w:val="0"/>
      <w:marRight w:val="0"/>
      <w:marTop w:val="0"/>
      <w:marBottom w:val="0"/>
      <w:divBdr>
        <w:top w:val="none" w:sz="0" w:space="0" w:color="auto"/>
        <w:left w:val="none" w:sz="0" w:space="0" w:color="auto"/>
        <w:bottom w:val="none" w:sz="0" w:space="0" w:color="auto"/>
        <w:right w:val="none" w:sz="0" w:space="0" w:color="auto"/>
      </w:divBdr>
    </w:div>
    <w:div w:id="1836022065">
      <w:bodyDiv w:val="1"/>
      <w:marLeft w:val="0"/>
      <w:marRight w:val="0"/>
      <w:marTop w:val="0"/>
      <w:marBottom w:val="0"/>
      <w:divBdr>
        <w:top w:val="none" w:sz="0" w:space="0" w:color="auto"/>
        <w:left w:val="none" w:sz="0" w:space="0" w:color="auto"/>
        <w:bottom w:val="none" w:sz="0" w:space="0" w:color="auto"/>
        <w:right w:val="none" w:sz="0" w:space="0" w:color="auto"/>
      </w:divBdr>
    </w:div>
    <w:div w:id="18958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arketing@thema-me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thema-med.com" TargetMode="External"/><Relationship Id="rId2" Type="http://schemas.openxmlformats.org/officeDocument/2006/relationships/hyperlink" Target="http://www.thema-med.com/" TargetMode="External"/><Relationship Id="rId1" Type="http://schemas.openxmlformats.org/officeDocument/2006/relationships/hyperlink" Target="mailto:info@thema-med.com" TargetMode="External"/><Relationship Id="rId6" Type="http://schemas.openxmlformats.org/officeDocument/2006/relationships/hyperlink" Target="mailto:info@thema-med.com" TargetMode="External"/><Relationship Id="rId5" Type="http://schemas.openxmlformats.org/officeDocument/2006/relationships/hyperlink" Target="http://www.thema-med.com/" TargetMode="External"/><Relationship Id="rId4" Type="http://schemas.openxmlformats.org/officeDocument/2006/relationships/hyperlink" Target="mailto:info@thema-med.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info@thema-med.com" TargetMode="External"/><Relationship Id="rId2" Type="http://schemas.openxmlformats.org/officeDocument/2006/relationships/hyperlink" Target="http://www.thema-med.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86D31034A44D6087F20B78A9C6DBC9"/>
        <w:category>
          <w:name w:val="Generale"/>
          <w:gallery w:val="placeholder"/>
        </w:category>
        <w:types>
          <w:type w:val="bbPlcHdr"/>
        </w:types>
        <w:behaviors>
          <w:behavior w:val="content"/>
        </w:behaviors>
        <w:guid w:val="{B91FF91C-5D3A-4D2C-8900-B9BF0E3D9AF3}"/>
      </w:docPartPr>
      <w:docPartBody>
        <w:p w:rsidR="00401828" w:rsidRDefault="004F5939" w:rsidP="004F5939">
          <w:pPr>
            <w:pStyle w:val="AD86D31034A44D6087F20B78A9C6DBC9"/>
          </w:pPr>
          <w:r>
            <w:rPr>
              <w:rStyle w:val="Testosegnaposto"/>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LFMGD+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A9"/>
    <w:rsid w:val="00021341"/>
    <w:rsid w:val="000974AE"/>
    <w:rsid w:val="0025556A"/>
    <w:rsid w:val="00300CA9"/>
    <w:rsid w:val="003275F1"/>
    <w:rsid w:val="00401828"/>
    <w:rsid w:val="00471B94"/>
    <w:rsid w:val="004F5939"/>
    <w:rsid w:val="00651702"/>
    <w:rsid w:val="00CD5FEB"/>
    <w:rsid w:val="00CE5AE3"/>
    <w:rsid w:val="00D33A05"/>
    <w:rsid w:val="00D86057"/>
    <w:rsid w:val="00DE174C"/>
    <w:rsid w:val="00F077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F5939"/>
  </w:style>
  <w:style w:type="paragraph" w:customStyle="1" w:styleId="AD86D31034A44D6087F20B78A9C6DBC9">
    <w:name w:val="AD86D31034A44D6087F20B78A9C6DBC9"/>
    <w:rsid w:val="004F5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0F2B57-BB24-4F0F-BB60-97766BA1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494</Words>
  <Characters>2817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Microsoft Word - GMP draft annex 15 Partie I.doc</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GMP draft annex 15 Partie I.doc</dc:title>
  <dc:creator>Tech Thema</dc:creator>
  <cp:lastModifiedBy>OMKTG2</cp:lastModifiedBy>
  <cp:revision>7</cp:revision>
  <cp:lastPrinted>2023-01-19T13:24:00Z</cp:lastPrinted>
  <dcterms:created xsi:type="dcterms:W3CDTF">2023-01-18T13:23:00Z</dcterms:created>
  <dcterms:modified xsi:type="dcterms:W3CDTF">2023-01-19T13:25:00Z</dcterms:modified>
</cp:coreProperties>
</file>